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F8E76D" w14:textId="77777777" w:rsidR="006F6DFF" w:rsidRPr="006F6DFF" w:rsidRDefault="006F6DFF" w:rsidP="006F6DFF">
      <w:pPr>
        <w:jc w:val="center"/>
        <w:rPr>
          <w:b/>
          <w:bCs/>
          <w:lang w:val="ro-RO"/>
        </w:rPr>
      </w:pPr>
      <w:r w:rsidRPr="006F6DFF">
        <w:rPr>
          <w:b/>
          <w:bCs/>
          <w:lang w:val="ro-RO"/>
        </w:rPr>
        <w:t xml:space="preserve">CRITERII DE SELECȚIE ȘI GRILA DE EVALUARE </w:t>
      </w:r>
    </w:p>
    <w:p w14:paraId="1E57336B" w14:textId="086D30E1" w:rsidR="006F6DFF" w:rsidRDefault="006F6DFF" w:rsidP="006F6DFF">
      <w:pPr>
        <w:jc w:val="center"/>
        <w:rPr>
          <w:lang w:val="ro-RO"/>
        </w:rPr>
      </w:pPr>
      <w:r w:rsidRPr="006F6DFF">
        <w:rPr>
          <w:b/>
          <w:bCs/>
          <w:lang w:val="ro-RO"/>
        </w:rPr>
        <w:t>A PARTENERILOR PRIVAȚI</w:t>
      </w:r>
    </w:p>
    <w:p w14:paraId="78917293" w14:textId="77777777" w:rsidR="006F6DFF" w:rsidRDefault="006F6DFF" w:rsidP="006F6DFF">
      <w:pPr>
        <w:jc w:val="center"/>
        <w:rPr>
          <w:lang w:val="ro-RO"/>
        </w:rPr>
      </w:pPr>
    </w:p>
    <w:p w14:paraId="4335B9C7" w14:textId="77777777" w:rsidR="006F6DFF" w:rsidRDefault="006F6DFF" w:rsidP="006F6DFF">
      <w:pPr>
        <w:jc w:val="center"/>
        <w:rPr>
          <w:lang w:val="ro-RO"/>
        </w:rPr>
      </w:pPr>
    </w:p>
    <w:p w14:paraId="06C26E9E" w14:textId="679370AE" w:rsidR="006F6DFF" w:rsidRDefault="006F6DFF" w:rsidP="006F6DFF">
      <w:pPr>
        <w:rPr>
          <w:b/>
          <w:bCs/>
          <w:lang w:val="ro-RO"/>
        </w:rPr>
      </w:pPr>
      <w:r>
        <w:rPr>
          <w:b/>
          <w:bCs/>
          <w:lang w:val="ro-RO"/>
        </w:rPr>
        <w:t>CRITERII DE SELECȚIE A PARTENERILOR PRIVAȚI</w:t>
      </w:r>
    </w:p>
    <w:p w14:paraId="54C80D93" w14:textId="77777777" w:rsidR="002F5383" w:rsidRDefault="002F5383" w:rsidP="006F6DFF">
      <w:pPr>
        <w:rPr>
          <w:b/>
          <w:bCs/>
          <w:lang w:val="ro-RO"/>
        </w:rPr>
      </w:pPr>
    </w:p>
    <w:tbl>
      <w:tblPr>
        <w:tblStyle w:val="Tabelgril"/>
        <w:tblW w:w="5000" w:type="pct"/>
        <w:tblLook w:val="04A0" w:firstRow="1" w:lastRow="0" w:firstColumn="1" w:lastColumn="0" w:noHBand="0" w:noVBand="1"/>
      </w:tblPr>
      <w:tblGrid>
        <w:gridCol w:w="8982"/>
        <w:gridCol w:w="738"/>
        <w:gridCol w:w="736"/>
      </w:tblGrid>
      <w:tr w:rsidR="006F6DFF" w14:paraId="083AEADC" w14:textId="77777777" w:rsidTr="002F5383">
        <w:tc>
          <w:tcPr>
            <w:tcW w:w="4295" w:type="pct"/>
          </w:tcPr>
          <w:p w14:paraId="3DFB87B4" w14:textId="77777777" w:rsidR="006F6DFF" w:rsidRPr="007F4880" w:rsidRDefault="006F6DFF" w:rsidP="000E5BF9">
            <w:pPr>
              <w:jc w:val="center"/>
              <w:rPr>
                <w:b/>
                <w:bCs/>
                <w:lang w:val="ro-RO"/>
              </w:rPr>
            </w:pPr>
            <w:r w:rsidRPr="007F4880">
              <w:rPr>
                <w:b/>
                <w:bCs/>
                <w:lang w:val="ro-RO"/>
              </w:rPr>
              <w:t>CRITERIU DE CALIFICARE</w:t>
            </w:r>
          </w:p>
        </w:tc>
        <w:tc>
          <w:tcPr>
            <w:tcW w:w="353" w:type="pct"/>
          </w:tcPr>
          <w:p w14:paraId="7591E8CB" w14:textId="77777777" w:rsidR="006F6DFF" w:rsidRPr="004E502C" w:rsidRDefault="006F6DFF" w:rsidP="000E5BF9">
            <w:pPr>
              <w:jc w:val="center"/>
              <w:rPr>
                <w:b/>
                <w:bCs/>
                <w:lang w:val="ro-RO"/>
              </w:rPr>
            </w:pPr>
            <w:r w:rsidRPr="004E502C">
              <w:rPr>
                <w:b/>
                <w:bCs/>
                <w:lang w:val="ro-RO"/>
              </w:rPr>
              <w:t>DA</w:t>
            </w:r>
          </w:p>
        </w:tc>
        <w:tc>
          <w:tcPr>
            <w:tcW w:w="353" w:type="pct"/>
          </w:tcPr>
          <w:p w14:paraId="799C9CDE" w14:textId="77777777" w:rsidR="006F6DFF" w:rsidRPr="004E502C" w:rsidRDefault="006F6DFF" w:rsidP="000E5BF9">
            <w:pPr>
              <w:jc w:val="center"/>
              <w:rPr>
                <w:b/>
                <w:bCs/>
                <w:lang w:val="ro-RO"/>
              </w:rPr>
            </w:pPr>
            <w:r w:rsidRPr="004E502C">
              <w:rPr>
                <w:b/>
                <w:bCs/>
                <w:lang w:val="ro-RO"/>
              </w:rPr>
              <w:t>NU</w:t>
            </w:r>
          </w:p>
        </w:tc>
      </w:tr>
      <w:tr w:rsidR="006F6DFF" w14:paraId="78A3A95B" w14:textId="77777777" w:rsidTr="002F5383">
        <w:tc>
          <w:tcPr>
            <w:tcW w:w="4295" w:type="pct"/>
          </w:tcPr>
          <w:p w14:paraId="5750B749" w14:textId="77777777" w:rsidR="006F6DFF" w:rsidRPr="004E502C" w:rsidRDefault="006F6DFF" w:rsidP="000E5BF9">
            <w:pPr>
              <w:jc w:val="both"/>
              <w:rPr>
                <w:b/>
                <w:bCs/>
                <w:lang w:val="ro-RO"/>
              </w:rPr>
            </w:pPr>
            <w:r w:rsidRPr="004E502C">
              <w:rPr>
                <w:b/>
                <w:bCs/>
                <w:lang w:val="ro-RO"/>
              </w:rPr>
              <w:t>1. Conformitatea documentelor</w:t>
            </w:r>
          </w:p>
        </w:tc>
        <w:tc>
          <w:tcPr>
            <w:tcW w:w="353" w:type="pct"/>
          </w:tcPr>
          <w:p w14:paraId="4E9462A8" w14:textId="77777777" w:rsidR="006F6DFF" w:rsidRDefault="006F6DFF" w:rsidP="000E5BF9">
            <w:pPr>
              <w:jc w:val="center"/>
              <w:rPr>
                <w:lang w:val="ro-RO"/>
              </w:rPr>
            </w:pPr>
          </w:p>
        </w:tc>
        <w:tc>
          <w:tcPr>
            <w:tcW w:w="353" w:type="pct"/>
          </w:tcPr>
          <w:p w14:paraId="2D999987" w14:textId="77777777" w:rsidR="006F6DFF" w:rsidRDefault="006F6DFF" w:rsidP="000E5BF9">
            <w:pPr>
              <w:jc w:val="center"/>
              <w:rPr>
                <w:lang w:val="ro-RO"/>
              </w:rPr>
            </w:pPr>
          </w:p>
        </w:tc>
      </w:tr>
      <w:tr w:rsidR="006F6DFF" w14:paraId="146C7484" w14:textId="77777777" w:rsidTr="002F5383">
        <w:tc>
          <w:tcPr>
            <w:tcW w:w="4295" w:type="pct"/>
          </w:tcPr>
          <w:p w14:paraId="39A4F5AE" w14:textId="77777777" w:rsidR="006F6DFF" w:rsidRDefault="006F6DFF" w:rsidP="000E5BF9">
            <w:pPr>
              <w:jc w:val="both"/>
              <w:rPr>
                <w:lang w:val="ro-RO"/>
              </w:rPr>
            </w:pPr>
            <w:r>
              <w:rPr>
                <w:lang w:val="ro-RO"/>
              </w:rPr>
              <w:t>Au fost depuse de către candidat toate documentele solicitate prin</w:t>
            </w:r>
          </w:p>
        </w:tc>
        <w:tc>
          <w:tcPr>
            <w:tcW w:w="353" w:type="pct"/>
          </w:tcPr>
          <w:p w14:paraId="0871E42A" w14:textId="77777777" w:rsidR="006F6DFF" w:rsidRDefault="006F6DFF" w:rsidP="000E5BF9">
            <w:pPr>
              <w:jc w:val="center"/>
              <w:rPr>
                <w:lang w:val="ro-RO"/>
              </w:rPr>
            </w:pPr>
          </w:p>
        </w:tc>
        <w:tc>
          <w:tcPr>
            <w:tcW w:w="353" w:type="pct"/>
          </w:tcPr>
          <w:p w14:paraId="144ACB78" w14:textId="77777777" w:rsidR="006F6DFF" w:rsidRDefault="006F6DFF" w:rsidP="000E5BF9">
            <w:pPr>
              <w:jc w:val="center"/>
              <w:rPr>
                <w:lang w:val="ro-RO"/>
              </w:rPr>
            </w:pPr>
          </w:p>
        </w:tc>
      </w:tr>
      <w:tr w:rsidR="006F6DFF" w14:paraId="226BC347" w14:textId="77777777" w:rsidTr="002F5383">
        <w:tc>
          <w:tcPr>
            <w:tcW w:w="4295" w:type="pct"/>
          </w:tcPr>
          <w:p w14:paraId="1FBEAF17" w14:textId="77777777" w:rsidR="006F6DFF" w:rsidRDefault="006F6DFF" w:rsidP="000E5BF9">
            <w:pPr>
              <w:jc w:val="both"/>
              <w:rPr>
                <w:lang w:val="ro-RO"/>
              </w:rPr>
            </w:pPr>
            <w:r>
              <w:rPr>
                <w:lang w:val="ro-RO"/>
              </w:rPr>
              <w:t>Documentele respectă solicitările din metodologia publicată</w:t>
            </w:r>
          </w:p>
        </w:tc>
        <w:tc>
          <w:tcPr>
            <w:tcW w:w="353" w:type="pct"/>
          </w:tcPr>
          <w:p w14:paraId="714FD59A" w14:textId="77777777" w:rsidR="006F6DFF" w:rsidRDefault="006F6DFF" w:rsidP="000E5BF9">
            <w:pPr>
              <w:jc w:val="center"/>
              <w:rPr>
                <w:lang w:val="ro-RO"/>
              </w:rPr>
            </w:pPr>
          </w:p>
        </w:tc>
        <w:tc>
          <w:tcPr>
            <w:tcW w:w="353" w:type="pct"/>
          </w:tcPr>
          <w:p w14:paraId="1EC26364" w14:textId="77777777" w:rsidR="006F6DFF" w:rsidRDefault="006F6DFF" w:rsidP="000E5BF9">
            <w:pPr>
              <w:jc w:val="center"/>
              <w:rPr>
                <w:lang w:val="ro-RO"/>
              </w:rPr>
            </w:pPr>
          </w:p>
        </w:tc>
      </w:tr>
      <w:tr w:rsidR="006F6DFF" w14:paraId="71D40F18" w14:textId="77777777" w:rsidTr="002F5383">
        <w:tc>
          <w:tcPr>
            <w:tcW w:w="4295" w:type="pct"/>
          </w:tcPr>
          <w:p w14:paraId="1B2F4D5E" w14:textId="77777777" w:rsidR="006F6DFF" w:rsidRDefault="006F6DFF" w:rsidP="000E5BF9">
            <w:pPr>
              <w:jc w:val="both"/>
              <w:rPr>
                <w:lang w:val="ro-RO"/>
              </w:rPr>
            </w:pPr>
            <w:r>
              <w:rPr>
                <w:lang w:val="ro-RO"/>
              </w:rPr>
              <w:t>Documentele sunt integral și corect completate</w:t>
            </w:r>
          </w:p>
        </w:tc>
        <w:tc>
          <w:tcPr>
            <w:tcW w:w="353" w:type="pct"/>
          </w:tcPr>
          <w:p w14:paraId="00B7C912" w14:textId="77777777" w:rsidR="006F6DFF" w:rsidRDefault="006F6DFF" w:rsidP="000E5BF9">
            <w:pPr>
              <w:jc w:val="center"/>
              <w:rPr>
                <w:lang w:val="ro-RO"/>
              </w:rPr>
            </w:pPr>
          </w:p>
        </w:tc>
        <w:tc>
          <w:tcPr>
            <w:tcW w:w="353" w:type="pct"/>
          </w:tcPr>
          <w:p w14:paraId="25A97AAD" w14:textId="77777777" w:rsidR="006F6DFF" w:rsidRDefault="006F6DFF" w:rsidP="000E5BF9">
            <w:pPr>
              <w:jc w:val="center"/>
              <w:rPr>
                <w:lang w:val="ro-RO"/>
              </w:rPr>
            </w:pPr>
          </w:p>
        </w:tc>
      </w:tr>
      <w:tr w:rsidR="006F6DFF" w14:paraId="7367C317" w14:textId="77777777" w:rsidTr="002F5383">
        <w:tc>
          <w:tcPr>
            <w:tcW w:w="4295" w:type="pct"/>
          </w:tcPr>
          <w:p w14:paraId="6F5405A9" w14:textId="77777777" w:rsidR="006F6DFF" w:rsidRPr="004E502C" w:rsidRDefault="006F6DFF" w:rsidP="000E5BF9">
            <w:pPr>
              <w:jc w:val="both"/>
              <w:rPr>
                <w:b/>
                <w:bCs/>
                <w:lang w:val="ro-RO"/>
              </w:rPr>
            </w:pPr>
            <w:r w:rsidRPr="004E502C">
              <w:rPr>
                <w:b/>
                <w:bCs/>
                <w:lang w:val="ro-RO"/>
              </w:rPr>
              <w:t>2. Capacitatea candidatului de a furniza servicii corespunzător activităților proiectului</w:t>
            </w:r>
          </w:p>
        </w:tc>
        <w:tc>
          <w:tcPr>
            <w:tcW w:w="353" w:type="pct"/>
          </w:tcPr>
          <w:p w14:paraId="056A293F" w14:textId="77777777" w:rsidR="006F6DFF" w:rsidRDefault="006F6DFF" w:rsidP="000E5BF9">
            <w:pPr>
              <w:jc w:val="center"/>
              <w:rPr>
                <w:lang w:val="ro-RO"/>
              </w:rPr>
            </w:pPr>
          </w:p>
        </w:tc>
        <w:tc>
          <w:tcPr>
            <w:tcW w:w="353" w:type="pct"/>
          </w:tcPr>
          <w:p w14:paraId="54BD0B4F" w14:textId="77777777" w:rsidR="006F6DFF" w:rsidRDefault="006F6DFF" w:rsidP="000E5BF9">
            <w:pPr>
              <w:jc w:val="center"/>
              <w:rPr>
                <w:lang w:val="ro-RO"/>
              </w:rPr>
            </w:pPr>
          </w:p>
        </w:tc>
      </w:tr>
      <w:tr w:rsidR="006F6DFF" w14:paraId="6620016E" w14:textId="77777777" w:rsidTr="002F5383">
        <w:tc>
          <w:tcPr>
            <w:tcW w:w="4295" w:type="pct"/>
          </w:tcPr>
          <w:p w14:paraId="6EB4510C" w14:textId="77777777" w:rsidR="006F6DFF" w:rsidRDefault="006F6DFF" w:rsidP="000E5BF9">
            <w:pPr>
              <w:jc w:val="both"/>
              <w:rPr>
                <w:lang w:val="ro-RO"/>
              </w:rPr>
            </w:pPr>
            <w:r>
              <w:rPr>
                <w:lang w:val="ro-RO"/>
              </w:rPr>
              <w:t>A prestat servicii de natura celor care sunt necesare implementării proiectului, relevante pentru tematica proiectului, conform cu temele și activitățile la care se dorește să fie partener</w:t>
            </w:r>
          </w:p>
        </w:tc>
        <w:tc>
          <w:tcPr>
            <w:tcW w:w="353" w:type="pct"/>
          </w:tcPr>
          <w:p w14:paraId="169637C4" w14:textId="77777777" w:rsidR="006F6DFF" w:rsidRDefault="006F6DFF" w:rsidP="000E5BF9">
            <w:pPr>
              <w:jc w:val="center"/>
              <w:rPr>
                <w:lang w:val="ro-RO"/>
              </w:rPr>
            </w:pPr>
          </w:p>
        </w:tc>
        <w:tc>
          <w:tcPr>
            <w:tcW w:w="353" w:type="pct"/>
          </w:tcPr>
          <w:p w14:paraId="1BE61E2A" w14:textId="77777777" w:rsidR="006F6DFF" w:rsidRDefault="006F6DFF" w:rsidP="000E5BF9">
            <w:pPr>
              <w:jc w:val="center"/>
              <w:rPr>
                <w:lang w:val="ro-RO"/>
              </w:rPr>
            </w:pPr>
          </w:p>
        </w:tc>
      </w:tr>
      <w:tr w:rsidR="006F6DFF" w14:paraId="5587E682" w14:textId="77777777" w:rsidTr="002F5383">
        <w:tc>
          <w:tcPr>
            <w:tcW w:w="4295" w:type="pct"/>
          </w:tcPr>
          <w:p w14:paraId="74E3C06F" w14:textId="77777777" w:rsidR="006F6DFF" w:rsidRDefault="006F6DFF" w:rsidP="000E5BF9">
            <w:pPr>
              <w:jc w:val="both"/>
              <w:rPr>
                <w:lang w:val="ro-RO"/>
              </w:rPr>
            </w:pPr>
            <w:r>
              <w:rPr>
                <w:lang w:val="ro-RO"/>
              </w:rPr>
              <w:t>Are capacitatea operațională de realizare a activităților din proiect</w:t>
            </w:r>
          </w:p>
        </w:tc>
        <w:tc>
          <w:tcPr>
            <w:tcW w:w="353" w:type="pct"/>
          </w:tcPr>
          <w:p w14:paraId="605A5C9B" w14:textId="77777777" w:rsidR="006F6DFF" w:rsidRDefault="006F6DFF" w:rsidP="000E5BF9">
            <w:pPr>
              <w:jc w:val="center"/>
              <w:rPr>
                <w:lang w:val="ro-RO"/>
              </w:rPr>
            </w:pPr>
          </w:p>
        </w:tc>
        <w:tc>
          <w:tcPr>
            <w:tcW w:w="353" w:type="pct"/>
          </w:tcPr>
          <w:p w14:paraId="059F90EF" w14:textId="77777777" w:rsidR="006F6DFF" w:rsidRDefault="006F6DFF" w:rsidP="000E5BF9">
            <w:pPr>
              <w:jc w:val="center"/>
              <w:rPr>
                <w:lang w:val="ro-RO"/>
              </w:rPr>
            </w:pPr>
          </w:p>
        </w:tc>
      </w:tr>
      <w:tr w:rsidR="006F6DFF" w14:paraId="4D700B3A" w14:textId="77777777" w:rsidTr="002F5383">
        <w:tc>
          <w:tcPr>
            <w:tcW w:w="4295" w:type="pct"/>
          </w:tcPr>
          <w:p w14:paraId="59A2E038" w14:textId="77777777" w:rsidR="006F6DFF" w:rsidRDefault="006F6DFF" w:rsidP="000E5BF9">
            <w:pPr>
              <w:jc w:val="both"/>
              <w:rPr>
                <w:lang w:val="ro-RO"/>
              </w:rPr>
            </w:pPr>
            <w:r>
              <w:rPr>
                <w:lang w:val="ro-RO"/>
              </w:rPr>
              <w:t>Are autorizări/acreditări pentru serviciile/activitățile propuse în proiect (dacă este cazul)</w:t>
            </w:r>
          </w:p>
        </w:tc>
        <w:tc>
          <w:tcPr>
            <w:tcW w:w="353" w:type="pct"/>
          </w:tcPr>
          <w:p w14:paraId="588099C3" w14:textId="77777777" w:rsidR="006F6DFF" w:rsidRDefault="006F6DFF" w:rsidP="000E5BF9">
            <w:pPr>
              <w:jc w:val="center"/>
              <w:rPr>
                <w:lang w:val="ro-RO"/>
              </w:rPr>
            </w:pPr>
          </w:p>
        </w:tc>
        <w:tc>
          <w:tcPr>
            <w:tcW w:w="353" w:type="pct"/>
          </w:tcPr>
          <w:p w14:paraId="5897AA60" w14:textId="77777777" w:rsidR="006F6DFF" w:rsidRDefault="006F6DFF" w:rsidP="000E5BF9">
            <w:pPr>
              <w:jc w:val="center"/>
              <w:rPr>
                <w:lang w:val="ro-RO"/>
              </w:rPr>
            </w:pPr>
          </w:p>
        </w:tc>
      </w:tr>
      <w:tr w:rsidR="006F6DFF" w14:paraId="158B61BA" w14:textId="77777777" w:rsidTr="002F5383">
        <w:tc>
          <w:tcPr>
            <w:tcW w:w="4295" w:type="pct"/>
          </w:tcPr>
          <w:p w14:paraId="5E6B8E8E" w14:textId="77777777" w:rsidR="006F6DFF" w:rsidRPr="004E502C" w:rsidRDefault="006F6DFF" w:rsidP="000E5BF9">
            <w:pPr>
              <w:jc w:val="both"/>
              <w:rPr>
                <w:b/>
                <w:bCs/>
                <w:lang w:val="ro-RO"/>
              </w:rPr>
            </w:pPr>
            <w:r w:rsidRPr="004E502C">
              <w:rPr>
                <w:b/>
                <w:bCs/>
                <w:lang w:val="ro-RO"/>
              </w:rPr>
              <w:t>3. Conduita candidatului</w:t>
            </w:r>
          </w:p>
        </w:tc>
        <w:tc>
          <w:tcPr>
            <w:tcW w:w="353" w:type="pct"/>
          </w:tcPr>
          <w:p w14:paraId="5F48B94C" w14:textId="77777777" w:rsidR="006F6DFF" w:rsidRDefault="006F6DFF" w:rsidP="000E5BF9">
            <w:pPr>
              <w:jc w:val="center"/>
              <w:rPr>
                <w:lang w:val="ro-RO"/>
              </w:rPr>
            </w:pPr>
          </w:p>
        </w:tc>
        <w:tc>
          <w:tcPr>
            <w:tcW w:w="353" w:type="pct"/>
          </w:tcPr>
          <w:p w14:paraId="03F97F0A" w14:textId="77777777" w:rsidR="006F6DFF" w:rsidRDefault="006F6DFF" w:rsidP="000E5BF9">
            <w:pPr>
              <w:jc w:val="center"/>
              <w:rPr>
                <w:lang w:val="ro-RO"/>
              </w:rPr>
            </w:pPr>
          </w:p>
        </w:tc>
      </w:tr>
      <w:tr w:rsidR="006F6DFF" w14:paraId="3B9D45C1" w14:textId="77777777" w:rsidTr="002F5383">
        <w:tc>
          <w:tcPr>
            <w:tcW w:w="4295" w:type="pct"/>
          </w:tcPr>
          <w:p w14:paraId="1F30CDCD" w14:textId="77777777" w:rsidR="006F6DFF" w:rsidRDefault="006F6DFF" w:rsidP="000E5BF9">
            <w:pPr>
              <w:jc w:val="both"/>
              <w:rPr>
                <w:lang w:val="ro-RO"/>
              </w:rPr>
            </w:pPr>
            <w:r>
              <w:rPr>
                <w:lang w:val="ro-RO"/>
              </w:rPr>
              <w:t>Nu este subiect al unui conflict de interese</w:t>
            </w:r>
          </w:p>
        </w:tc>
        <w:tc>
          <w:tcPr>
            <w:tcW w:w="353" w:type="pct"/>
          </w:tcPr>
          <w:p w14:paraId="2E53F1EA" w14:textId="77777777" w:rsidR="006F6DFF" w:rsidRDefault="006F6DFF" w:rsidP="000E5BF9">
            <w:pPr>
              <w:jc w:val="center"/>
              <w:rPr>
                <w:lang w:val="ro-RO"/>
              </w:rPr>
            </w:pPr>
          </w:p>
        </w:tc>
        <w:tc>
          <w:tcPr>
            <w:tcW w:w="353" w:type="pct"/>
          </w:tcPr>
          <w:p w14:paraId="65745993" w14:textId="77777777" w:rsidR="006F6DFF" w:rsidRDefault="006F6DFF" w:rsidP="000E5BF9">
            <w:pPr>
              <w:jc w:val="center"/>
              <w:rPr>
                <w:lang w:val="ro-RO"/>
              </w:rPr>
            </w:pPr>
          </w:p>
        </w:tc>
      </w:tr>
    </w:tbl>
    <w:p w14:paraId="7B10F0E4" w14:textId="77777777" w:rsidR="006F6DFF" w:rsidRDefault="006F6DFF" w:rsidP="006F6DFF">
      <w:pPr>
        <w:jc w:val="both"/>
        <w:rPr>
          <w:lang w:val="ro-RO"/>
        </w:rPr>
      </w:pPr>
    </w:p>
    <w:p w14:paraId="18A25BE8" w14:textId="77777777" w:rsidR="002F5383" w:rsidRDefault="002F5383" w:rsidP="006F6DFF">
      <w:pPr>
        <w:jc w:val="both"/>
        <w:rPr>
          <w:lang w:val="ro-RO"/>
        </w:rPr>
      </w:pPr>
    </w:p>
    <w:p w14:paraId="6CC14901" w14:textId="5084CE46" w:rsidR="006F6DFF" w:rsidRDefault="006F6DFF" w:rsidP="006F6DFF">
      <w:pPr>
        <w:rPr>
          <w:b/>
          <w:bCs/>
          <w:lang w:val="ro-RO"/>
        </w:rPr>
      </w:pPr>
      <w:r>
        <w:rPr>
          <w:b/>
          <w:bCs/>
          <w:lang w:val="ro-RO"/>
        </w:rPr>
        <w:t>GRILA DE EVALUARE A PARTENERILOR PRIVAȚI</w:t>
      </w:r>
    </w:p>
    <w:p w14:paraId="5DF8EC3C" w14:textId="77777777" w:rsidR="002F5383" w:rsidRDefault="002F5383" w:rsidP="006F6DFF">
      <w:pPr>
        <w:rPr>
          <w:b/>
          <w:bCs/>
          <w:lang w:val="ro-RO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7"/>
        <w:gridCol w:w="8007"/>
        <w:gridCol w:w="1602"/>
      </w:tblGrid>
      <w:tr w:rsidR="006F6DFF" w:rsidRPr="00FE1006" w14:paraId="127E24CB" w14:textId="77777777" w:rsidTr="00D2571D">
        <w:trPr>
          <w:trHeight w:val="309"/>
        </w:trPr>
        <w:tc>
          <w:tcPr>
            <w:tcW w:w="4234" w:type="pct"/>
            <w:gridSpan w:val="2"/>
          </w:tcPr>
          <w:p w14:paraId="2B2FEB75" w14:textId="2B766468" w:rsidR="006F6DFF" w:rsidRPr="00FE1006" w:rsidRDefault="006F6DFF" w:rsidP="006F6DFF">
            <w:pPr>
              <w:pStyle w:val="TableParagraph"/>
              <w:ind w:left="5"/>
              <w:jc w:val="center"/>
              <w:rPr>
                <w:b/>
                <w:sz w:val="24"/>
                <w:szCs w:val="24"/>
              </w:rPr>
            </w:pPr>
            <w:r w:rsidRPr="00FE1006">
              <w:rPr>
                <w:b/>
                <w:sz w:val="24"/>
                <w:szCs w:val="24"/>
              </w:rPr>
              <w:t>CRITERII</w:t>
            </w:r>
            <w:r w:rsidRPr="00FE1006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FE1006">
              <w:rPr>
                <w:b/>
                <w:sz w:val="24"/>
                <w:szCs w:val="24"/>
              </w:rPr>
              <w:t>DE</w:t>
            </w:r>
            <w:r w:rsidRPr="00FE1006">
              <w:rPr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spacing w:val="-2"/>
                <w:sz w:val="24"/>
                <w:szCs w:val="24"/>
              </w:rPr>
              <w:t>EVALUARE</w:t>
            </w:r>
          </w:p>
        </w:tc>
        <w:tc>
          <w:tcPr>
            <w:tcW w:w="766" w:type="pct"/>
          </w:tcPr>
          <w:p w14:paraId="6868AB3D" w14:textId="77777777" w:rsidR="006F6DFF" w:rsidRPr="00FE1006" w:rsidRDefault="006F6DFF" w:rsidP="000E5BF9">
            <w:pPr>
              <w:pStyle w:val="TableParagraph"/>
              <w:ind w:right="316"/>
              <w:jc w:val="both"/>
              <w:rPr>
                <w:b/>
                <w:sz w:val="24"/>
                <w:szCs w:val="24"/>
              </w:rPr>
            </w:pPr>
            <w:r w:rsidRPr="00FE1006">
              <w:rPr>
                <w:b/>
                <w:spacing w:val="-2"/>
                <w:sz w:val="24"/>
                <w:szCs w:val="24"/>
              </w:rPr>
              <w:t>Punctaj</w:t>
            </w:r>
          </w:p>
        </w:tc>
      </w:tr>
      <w:tr w:rsidR="006F6DFF" w:rsidRPr="00FE1006" w14:paraId="484C7A13" w14:textId="77777777" w:rsidTr="00D2571D">
        <w:trPr>
          <w:trHeight w:val="301"/>
        </w:trPr>
        <w:tc>
          <w:tcPr>
            <w:tcW w:w="405" w:type="pct"/>
          </w:tcPr>
          <w:p w14:paraId="0C564D3A" w14:textId="77777777" w:rsidR="006F6DFF" w:rsidRPr="00FE1006" w:rsidRDefault="006F6DFF" w:rsidP="000E5BF9">
            <w:pPr>
              <w:pStyle w:val="TableParagraph"/>
              <w:spacing w:before="23" w:line="259" w:lineRule="exact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pacing w:val="-5"/>
                <w:sz w:val="24"/>
                <w:szCs w:val="24"/>
              </w:rPr>
              <w:t xml:space="preserve"> </w:t>
            </w:r>
            <w:r w:rsidRPr="00FE1006">
              <w:rPr>
                <w:b/>
                <w:spacing w:val="-5"/>
                <w:sz w:val="24"/>
                <w:szCs w:val="24"/>
              </w:rPr>
              <w:t>1.</w:t>
            </w:r>
          </w:p>
        </w:tc>
        <w:tc>
          <w:tcPr>
            <w:tcW w:w="3829" w:type="pct"/>
          </w:tcPr>
          <w:p w14:paraId="65DD5680" w14:textId="77777777" w:rsidR="006F6DFF" w:rsidRPr="00FE1006" w:rsidRDefault="006F6DFF" w:rsidP="000E5BF9">
            <w:pPr>
              <w:pStyle w:val="TableParagraph"/>
              <w:spacing w:before="23" w:line="259" w:lineRule="exact"/>
              <w:jc w:val="both"/>
              <w:rPr>
                <w:b/>
                <w:sz w:val="24"/>
                <w:szCs w:val="24"/>
              </w:rPr>
            </w:pPr>
            <w:r w:rsidRPr="00FE1006">
              <w:rPr>
                <w:b/>
                <w:sz w:val="24"/>
                <w:szCs w:val="24"/>
              </w:rPr>
              <w:t>Capacitate</w:t>
            </w:r>
            <w:r w:rsidRPr="00FE1006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FE1006">
              <w:rPr>
                <w:b/>
                <w:spacing w:val="-2"/>
                <w:sz w:val="24"/>
                <w:szCs w:val="24"/>
              </w:rPr>
              <w:t>opera</w:t>
            </w:r>
            <w:r>
              <w:rPr>
                <w:b/>
                <w:spacing w:val="-2"/>
                <w:sz w:val="24"/>
                <w:szCs w:val="24"/>
              </w:rPr>
              <w:t>ț</w:t>
            </w:r>
            <w:r w:rsidRPr="00FE1006">
              <w:rPr>
                <w:b/>
                <w:spacing w:val="-2"/>
                <w:sz w:val="24"/>
                <w:szCs w:val="24"/>
              </w:rPr>
              <w:t>ional</w:t>
            </w:r>
            <w:r>
              <w:rPr>
                <w:b/>
                <w:spacing w:val="-2"/>
                <w:sz w:val="24"/>
                <w:szCs w:val="24"/>
              </w:rPr>
              <w:t>ă</w:t>
            </w:r>
          </w:p>
        </w:tc>
        <w:tc>
          <w:tcPr>
            <w:tcW w:w="766" w:type="pct"/>
          </w:tcPr>
          <w:p w14:paraId="774C61AF" w14:textId="77777777" w:rsidR="006F6DFF" w:rsidRPr="00FE1006" w:rsidRDefault="006F6DFF" w:rsidP="000E5BF9">
            <w:pPr>
              <w:pStyle w:val="TableParagraph"/>
              <w:spacing w:before="23" w:line="259" w:lineRule="exact"/>
              <w:ind w:right="169"/>
              <w:jc w:val="center"/>
              <w:rPr>
                <w:b/>
                <w:sz w:val="24"/>
                <w:szCs w:val="24"/>
              </w:rPr>
            </w:pPr>
            <w:r w:rsidRPr="00FE1006">
              <w:rPr>
                <w:b/>
                <w:sz w:val="24"/>
                <w:szCs w:val="24"/>
              </w:rPr>
              <w:t>30</w:t>
            </w:r>
            <w:r w:rsidRPr="00FE1006">
              <w:rPr>
                <w:b/>
                <w:spacing w:val="-2"/>
                <w:sz w:val="24"/>
                <w:szCs w:val="24"/>
              </w:rPr>
              <w:t xml:space="preserve"> puncte</w:t>
            </w:r>
          </w:p>
        </w:tc>
      </w:tr>
      <w:tr w:rsidR="006F6DFF" w:rsidRPr="00FE1006" w14:paraId="1AA08DA3" w14:textId="77777777" w:rsidTr="00D2571D">
        <w:trPr>
          <w:trHeight w:val="299"/>
        </w:trPr>
        <w:tc>
          <w:tcPr>
            <w:tcW w:w="405" w:type="pct"/>
          </w:tcPr>
          <w:p w14:paraId="38F3FC5A" w14:textId="77777777" w:rsidR="006F6DFF" w:rsidRPr="00FE1006" w:rsidRDefault="006F6DFF" w:rsidP="000E5BF9">
            <w:pPr>
              <w:pStyle w:val="TableParagraph"/>
              <w:spacing w:before="15" w:line="264" w:lineRule="exact"/>
              <w:ind w:left="0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 xml:space="preserve"> </w:t>
            </w:r>
            <w:r w:rsidRPr="00FE1006">
              <w:rPr>
                <w:spacing w:val="-5"/>
                <w:sz w:val="24"/>
                <w:szCs w:val="24"/>
              </w:rPr>
              <w:t>1.1</w:t>
            </w:r>
            <w:r>
              <w:rPr>
                <w:spacing w:val="-5"/>
                <w:sz w:val="24"/>
                <w:szCs w:val="24"/>
              </w:rPr>
              <w:t>.</w:t>
            </w:r>
          </w:p>
        </w:tc>
        <w:tc>
          <w:tcPr>
            <w:tcW w:w="3829" w:type="pct"/>
          </w:tcPr>
          <w:p w14:paraId="0324CD2F" w14:textId="77777777" w:rsidR="006F6DFF" w:rsidRDefault="006F6DFF" w:rsidP="000E5BF9">
            <w:pPr>
              <w:pStyle w:val="TableParagraph"/>
              <w:spacing w:before="20" w:line="259" w:lineRule="exact"/>
              <w:jc w:val="both"/>
              <w:rPr>
                <w:b/>
                <w:iCs/>
                <w:spacing w:val="-2"/>
                <w:sz w:val="24"/>
                <w:szCs w:val="24"/>
              </w:rPr>
            </w:pPr>
            <w:r w:rsidRPr="0098579E">
              <w:rPr>
                <w:b/>
                <w:iCs/>
                <w:sz w:val="24"/>
                <w:szCs w:val="24"/>
              </w:rPr>
              <w:t>Resurse</w:t>
            </w:r>
            <w:r w:rsidRPr="0098579E">
              <w:rPr>
                <w:b/>
                <w:iCs/>
                <w:spacing w:val="-3"/>
                <w:sz w:val="24"/>
                <w:szCs w:val="24"/>
              </w:rPr>
              <w:t xml:space="preserve"> </w:t>
            </w:r>
            <w:r w:rsidRPr="0098579E">
              <w:rPr>
                <w:b/>
                <w:iCs/>
                <w:spacing w:val="-2"/>
                <w:sz w:val="24"/>
                <w:szCs w:val="24"/>
              </w:rPr>
              <w:t>umane</w:t>
            </w:r>
          </w:p>
          <w:p w14:paraId="35E0384D" w14:textId="77777777" w:rsidR="006F6DFF" w:rsidRPr="00FE1006" w:rsidRDefault="006F6DFF" w:rsidP="000E5BF9">
            <w:pPr>
              <w:pStyle w:val="TableParagraph"/>
              <w:ind w:right="95" w:hanging="1"/>
              <w:jc w:val="both"/>
              <w:rPr>
                <w:sz w:val="24"/>
                <w:szCs w:val="24"/>
              </w:rPr>
            </w:pPr>
            <w:r w:rsidRPr="00FE1006">
              <w:rPr>
                <w:sz w:val="24"/>
                <w:szCs w:val="24"/>
              </w:rPr>
              <w:t>Num</w:t>
            </w:r>
            <w:r>
              <w:rPr>
                <w:sz w:val="24"/>
                <w:szCs w:val="24"/>
              </w:rPr>
              <w:t>ă</w:t>
            </w:r>
            <w:r w:rsidRPr="00FE1006">
              <w:rPr>
                <w:sz w:val="24"/>
                <w:szCs w:val="24"/>
              </w:rPr>
              <w:t>rul de persoane</w:t>
            </w:r>
            <w:r w:rsidRPr="00FE1006">
              <w:rPr>
                <w:spacing w:val="40"/>
                <w:sz w:val="24"/>
                <w:szCs w:val="24"/>
              </w:rPr>
              <w:t xml:space="preserve"> </w:t>
            </w:r>
            <w:r w:rsidRPr="00FE1006">
              <w:rPr>
                <w:sz w:val="24"/>
                <w:szCs w:val="24"/>
              </w:rPr>
              <w:t>cu experien</w:t>
            </w:r>
            <w:r>
              <w:rPr>
                <w:sz w:val="24"/>
                <w:szCs w:val="24"/>
              </w:rPr>
              <w:t>ță</w:t>
            </w:r>
            <w:r w:rsidRPr="00FE1006">
              <w:rPr>
                <w:sz w:val="24"/>
                <w:szCs w:val="24"/>
              </w:rPr>
              <w:t xml:space="preserve"> specific</w:t>
            </w:r>
            <w:r>
              <w:rPr>
                <w:sz w:val="24"/>
                <w:szCs w:val="24"/>
              </w:rPr>
              <w:t>ă</w:t>
            </w:r>
            <w:r w:rsidRPr="00FE100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î</w:t>
            </w:r>
            <w:r w:rsidRPr="00FE1006">
              <w:rPr>
                <w:sz w:val="24"/>
                <w:szCs w:val="24"/>
              </w:rPr>
              <w:t>n tipul de activitate</w:t>
            </w:r>
            <w:r w:rsidRPr="00FE1006">
              <w:rPr>
                <w:spacing w:val="-7"/>
                <w:sz w:val="24"/>
                <w:szCs w:val="24"/>
              </w:rPr>
              <w:t xml:space="preserve"> </w:t>
            </w:r>
            <w:r w:rsidRPr="00FE1006">
              <w:rPr>
                <w:sz w:val="24"/>
                <w:szCs w:val="24"/>
              </w:rPr>
              <w:t>asumat</w:t>
            </w:r>
            <w:r w:rsidRPr="00FE1006">
              <w:rPr>
                <w:spacing w:val="-6"/>
                <w:sz w:val="24"/>
                <w:szCs w:val="24"/>
              </w:rPr>
              <w:t xml:space="preserve"> </w:t>
            </w:r>
            <w:r w:rsidRPr="00FE1006">
              <w:rPr>
                <w:sz w:val="24"/>
                <w:szCs w:val="24"/>
              </w:rPr>
              <w:t>(CV-uri</w:t>
            </w:r>
            <w:r w:rsidRPr="00FE1006">
              <w:rPr>
                <w:spacing w:val="-6"/>
                <w:sz w:val="24"/>
                <w:szCs w:val="24"/>
              </w:rPr>
              <w:t xml:space="preserve"> </w:t>
            </w:r>
            <w:r w:rsidRPr="00FE1006">
              <w:rPr>
                <w:sz w:val="24"/>
                <w:szCs w:val="24"/>
              </w:rPr>
              <w:t>depuse</w:t>
            </w:r>
            <w:r w:rsidRPr="00FE1006">
              <w:rPr>
                <w:spacing w:val="-7"/>
                <w:sz w:val="24"/>
                <w:szCs w:val="24"/>
              </w:rPr>
              <w:t xml:space="preserve"> </w:t>
            </w:r>
            <w:r w:rsidRPr="00FE1006">
              <w:rPr>
                <w:sz w:val="24"/>
                <w:szCs w:val="24"/>
              </w:rPr>
              <w:t>la</w:t>
            </w:r>
            <w:r w:rsidRPr="00FE1006">
              <w:rPr>
                <w:spacing w:val="-7"/>
                <w:sz w:val="24"/>
                <w:szCs w:val="24"/>
              </w:rPr>
              <w:t xml:space="preserve"> </w:t>
            </w:r>
            <w:r w:rsidRPr="00FE1006">
              <w:rPr>
                <w:sz w:val="24"/>
                <w:szCs w:val="24"/>
              </w:rPr>
              <w:t>dosar)</w:t>
            </w:r>
            <w:r w:rsidRPr="00FE1006">
              <w:rPr>
                <w:spacing w:val="-7"/>
                <w:sz w:val="24"/>
                <w:szCs w:val="24"/>
              </w:rPr>
              <w:t xml:space="preserve"> </w:t>
            </w:r>
            <w:r w:rsidRPr="00FE1006">
              <w:rPr>
                <w:sz w:val="24"/>
                <w:szCs w:val="24"/>
              </w:rPr>
              <w:t>propu</w:t>
            </w:r>
            <w:r>
              <w:rPr>
                <w:sz w:val="24"/>
                <w:szCs w:val="24"/>
              </w:rPr>
              <w:t>ș</w:t>
            </w:r>
            <w:r w:rsidRPr="00FE1006">
              <w:rPr>
                <w:sz w:val="24"/>
                <w:szCs w:val="24"/>
              </w:rPr>
              <w:t>i</w:t>
            </w:r>
            <w:r w:rsidRPr="00FE1006">
              <w:rPr>
                <w:spacing w:val="-4"/>
                <w:sz w:val="24"/>
                <w:szCs w:val="24"/>
              </w:rPr>
              <w:t xml:space="preserve"> </w:t>
            </w:r>
            <w:r w:rsidRPr="00FE1006">
              <w:rPr>
                <w:sz w:val="24"/>
                <w:szCs w:val="24"/>
              </w:rPr>
              <w:t>pentru activit</w:t>
            </w:r>
            <w:r>
              <w:rPr>
                <w:sz w:val="24"/>
                <w:szCs w:val="24"/>
              </w:rPr>
              <w:t>ăț</w:t>
            </w:r>
            <w:r w:rsidRPr="00FE1006">
              <w:rPr>
                <w:sz w:val="24"/>
                <w:szCs w:val="24"/>
              </w:rPr>
              <w:t>ile proiectului</w:t>
            </w:r>
            <w:r>
              <w:rPr>
                <w:sz w:val="24"/>
                <w:szCs w:val="24"/>
              </w:rPr>
              <w:t>:</w:t>
            </w:r>
          </w:p>
          <w:p w14:paraId="75DCAC9A" w14:textId="77777777" w:rsidR="006F6DFF" w:rsidRPr="00FE1006" w:rsidRDefault="006F6DFF" w:rsidP="000E5BF9">
            <w:pPr>
              <w:pStyle w:val="TableParagraph"/>
              <w:spacing w:before="25"/>
              <w:jc w:val="both"/>
              <w:rPr>
                <w:sz w:val="24"/>
                <w:szCs w:val="24"/>
              </w:rPr>
            </w:pPr>
            <w:r w:rsidRPr="00FE1006">
              <w:rPr>
                <w:sz w:val="24"/>
                <w:szCs w:val="24"/>
              </w:rPr>
              <w:t>1</w:t>
            </w:r>
            <w:r w:rsidRPr="00FE1006">
              <w:rPr>
                <w:spacing w:val="-3"/>
                <w:sz w:val="24"/>
                <w:szCs w:val="24"/>
              </w:rPr>
              <w:t xml:space="preserve"> </w:t>
            </w:r>
            <w:r w:rsidRPr="00FE1006">
              <w:rPr>
                <w:sz w:val="24"/>
                <w:szCs w:val="24"/>
              </w:rPr>
              <w:t>persoana -</w:t>
            </w:r>
            <w:r w:rsidRPr="00FE1006">
              <w:rPr>
                <w:spacing w:val="-2"/>
                <w:sz w:val="24"/>
                <w:szCs w:val="24"/>
              </w:rPr>
              <w:t xml:space="preserve"> </w:t>
            </w:r>
            <w:r w:rsidRPr="00FE1006">
              <w:rPr>
                <w:sz w:val="24"/>
                <w:szCs w:val="24"/>
              </w:rPr>
              <w:t>5</w:t>
            </w:r>
            <w:r w:rsidRPr="00FE1006">
              <w:rPr>
                <w:spacing w:val="-2"/>
                <w:sz w:val="24"/>
                <w:szCs w:val="24"/>
              </w:rPr>
              <w:t xml:space="preserve"> puncte</w:t>
            </w:r>
            <w:r>
              <w:rPr>
                <w:spacing w:val="-2"/>
                <w:sz w:val="24"/>
                <w:szCs w:val="24"/>
              </w:rPr>
              <w:t>;</w:t>
            </w:r>
          </w:p>
          <w:p w14:paraId="2DD67D7E" w14:textId="77777777" w:rsidR="006F6DFF" w:rsidRPr="00FE1006" w:rsidRDefault="006F6DFF" w:rsidP="000E5BF9">
            <w:pPr>
              <w:pStyle w:val="TableParagraph"/>
              <w:spacing w:before="34"/>
              <w:jc w:val="both"/>
              <w:rPr>
                <w:sz w:val="24"/>
                <w:szCs w:val="24"/>
              </w:rPr>
            </w:pPr>
            <w:r w:rsidRPr="00FE1006">
              <w:rPr>
                <w:sz w:val="24"/>
                <w:szCs w:val="24"/>
              </w:rPr>
              <w:t>2</w:t>
            </w:r>
            <w:r w:rsidRPr="00FE1006">
              <w:rPr>
                <w:spacing w:val="-3"/>
                <w:sz w:val="24"/>
                <w:szCs w:val="24"/>
              </w:rPr>
              <w:t xml:space="preserve"> </w:t>
            </w:r>
            <w:r w:rsidRPr="00FE1006">
              <w:rPr>
                <w:sz w:val="24"/>
                <w:szCs w:val="24"/>
              </w:rPr>
              <w:t>persoane</w:t>
            </w:r>
            <w:r w:rsidRPr="00FE1006">
              <w:rPr>
                <w:spacing w:val="-1"/>
                <w:sz w:val="24"/>
                <w:szCs w:val="24"/>
              </w:rPr>
              <w:t xml:space="preserve"> </w:t>
            </w:r>
            <w:r w:rsidRPr="00FE1006">
              <w:rPr>
                <w:sz w:val="24"/>
                <w:szCs w:val="24"/>
              </w:rPr>
              <w:t>-</w:t>
            </w:r>
            <w:r w:rsidRPr="00FE1006">
              <w:rPr>
                <w:spacing w:val="-2"/>
                <w:sz w:val="24"/>
                <w:szCs w:val="24"/>
              </w:rPr>
              <w:t xml:space="preserve"> </w:t>
            </w:r>
            <w:r w:rsidRPr="00FE1006">
              <w:rPr>
                <w:sz w:val="24"/>
                <w:szCs w:val="24"/>
              </w:rPr>
              <w:t>10</w:t>
            </w:r>
            <w:r w:rsidRPr="00FE1006">
              <w:rPr>
                <w:spacing w:val="-2"/>
                <w:sz w:val="24"/>
                <w:szCs w:val="24"/>
              </w:rPr>
              <w:t xml:space="preserve"> puncte</w:t>
            </w:r>
            <w:r>
              <w:rPr>
                <w:spacing w:val="-2"/>
                <w:sz w:val="24"/>
                <w:szCs w:val="24"/>
              </w:rPr>
              <w:t>;</w:t>
            </w:r>
          </w:p>
          <w:p w14:paraId="189913D5" w14:textId="77777777" w:rsidR="006F6DFF" w:rsidRPr="0098579E" w:rsidRDefault="006F6DFF" w:rsidP="000E5BF9">
            <w:pPr>
              <w:pStyle w:val="TableParagraph"/>
              <w:spacing w:before="20" w:line="259" w:lineRule="exact"/>
              <w:jc w:val="both"/>
              <w:rPr>
                <w:b/>
                <w:iCs/>
                <w:sz w:val="24"/>
                <w:szCs w:val="24"/>
              </w:rPr>
            </w:pPr>
            <w:r w:rsidRPr="00FE1006">
              <w:rPr>
                <w:sz w:val="24"/>
                <w:szCs w:val="24"/>
              </w:rPr>
              <w:t>3</w:t>
            </w:r>
            <w:r w:rsidRPr="00FE1006">
              <w:rPr>
                <w:spacing w:val="-3"/>
                <w:sz w:val="24"/>
                <w:szCs w:val="24"/>
              </w:rPr>
              <w:t xml:space="preserve"> </w:t>
            </w:r>
            <w:r w:rsidRPr="00FE1006">
              <w:rPr>
                <w:sz w:val="24"/>
                <w:szCs w:val="24"/>
              </w:rPr>
              <w:t>sau</w:t>
            </w:r>
            <w:r w:rsidRPr="00FE1006">
              <w:rPr>
                <w:spacing w:val="-2"/>
                <w:sz w:val="24"/>
                <w:szCs w:val="24"/>
              </w:rPr>
              <w:t xml:space="preserve"> </w:t>
            </w:r>
            <w:r w:rsidRPr="00FE1006">
              <w:rPr>
                <w:sz w:val="24"/>
                <w:szCs w:val="24"/>
              </w:rPr>
              <w:t>mai</w:t>
            </w:r>
            <w:r w:rsidRPr="00FE1006">
              <w:rPr>
                <w:spacing w:val="-2"/>
                <w:sz w:val="24"/>
                <w:szCs w:val="24"/>
              </w:rPr>
              <w:t xml:space="preserve"> </w:t>
            </w:r>
            <w:r w:rsidRPr="00FE1006">
              <w:rPr>
                <w:sz w:val="24"/>
                <w:szCs w:val="24"/>
              </w:rPr>
              <w:t>multe</w:t>
            </w:r>
            <w:r w:rsidRPr="00FE1006">
              <w:rPr>
                <w:spacing w:val="-3"/>
                <w:sz w:val="24"/>
                <w:szCs w:val="24"/>
              </w:rPr>
              <w:t xml:space="preserve"> </w:t>
            </w:r>
            <w:r w:rsidRPr="00FE1006">
              <w:rPr>
                <w:sz w:val="24"/>
                <w:szCs w:val="24"/>
              </w:rPr>
              <w:t>persoane</w:t>
            </w:r>
            <w:r>
              <w:rPr>
                <w:sz w:val="24"/>
                <w:szCs w:val="24"/>
              </w:rPr>
              <w:t xml:space="preserve"> </w:t>
            </w:r>
            <w:r w:rsidRPr="00FE1006">
              <w:rPr>
                <w:sz w:val="24"/>
                <w:szCs w:val="24"/>
              </w:rPr>
              <w:t>-</w:t>
            </w:r>
            <w:r w:rsidRPr="00FE1006">
              <w:rPr>
                <w:spacing w:val="-2"/>
                <w:sz w:val="24"/>
                <w:szCs w:val="24"/>
              </w:rPr>
              <w:t xml:space="preserve"> </w:t>
            </w:r>
            <w:r w:rsidRPr="00FE1006">
              <w:rPr>
                <w:sz w:val="24"/>
                <w:szCs w:val="24"/>
              </w:rPr>
              <w:t>15</w:t>
            </w:r>
            <w:r w:rsidRPr="00FE1006">
              <w:rPr>
                <w:spacing w:val="-2"/>
                <w:sz w:val="24"/>
                <w:szCs w:val="24"/>
              </w:rPr>
              <w:t xml:space="preserve"> puncte</w:t>
            </w:r>
            <w:r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766" w:type="pct"/>
          </w:tcPr>
          <w:p w14:paraId="439A89AD" w14:textId="77777777" w:rsidR="006F6DFF" w:rsidRPr="0098579E" w:rsidRDefault="006F6DFF" w:rsidP="000E5BF9">
            <w:pPr>
              <w:pStyle w:val="TableParagraph"/>
              <w:spacing w:before="8" w:line="271" w:lineRule="exact"/>
              <w:ind w:left="5"/>
              <w:jc w:val="center"/>
              <w:rPr>
                <w:bCs/>
                <w:iCs/>
                <w:sz w:val="24"/>
                <w:szCs w:val="24"/>
              </w:rPr>
            </w:pPr>
            <w:r w:rsidRPr="0098579E">
              <w:rPr>
                <w:bCs/>
                <w:iCs/>
                <w:spacing w:val="-5"/>
                <w:sz w:val="24"/>
                <w:szCs w:val="24"/>
              </w:rPr>
              <w:t>15</w:t>
            </w:r>
          </w:p>
        </w:tc>
      </w:tr>
      <w:tr w:rsidR="006F6DFF" w:rsidRPr="00FE1006" w14:paraId="3DF66A04" w14:textId="77777777" w:rsidTr="00D2571D">
        <w:trPr>
          <w:trHeight w:val="299"/>
        </w:trPr>
        <w:tc>
          <w:tcPr>
            <w:tcW w:w="405" w:type="pct"/>
          </w:tcPr>
          <w:p w14:paraId="1C666D40" w14:textId="77777777" w:rsidR="006F6DFF" w:rsidRPr="00FE1006" w:rsidRDefault="006F6DFF" w:rsidP="000E5BF9">
            <w:pPr>
              <w:pStyle w:val="TableParagraph"/>
              <w:spacing w:before="20" w:line="259" w:lineRule="exact"/>
              <w:ind w:left="0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 xml:space="preserve"> </w:t>
            </w:r>
            <w:r w:rsidRPr="00FE1006">
              <w:rPr>
                <w:spacing w:val="-5"/>
                <w:sz w:val="24"/>
                <w:szCs w:val="24"/>
              </w:rPr>
              <w:t>1.2</w:t>
            </w:r>
            <w:r>
              <w:rPr>
                <w:spacing w:val="-5"/>
                <w:sz w:val="24"/>
                <w:szCs w:val="24"/>
              </w:rPr>
              <w:t>.</w:t>
            </w:r>
          </w:p>
        </w:tc>
        <w:tc>
          <w:tcPr>
            <w:tcW w:w="3829" w:type="pct"/>
            <w:tcBorders>
              <w:bottom w:val="nil"/>
            </w:tcBorders>
          </w:tcPr>
          <w:p w14:paraId="2079EB39" w14:textId="77777777" w:rsidR="006F6DFF" w:rsidRDefault="006F6DFF" w:rsidP="000E5BF9">
            <w:pPr>
              <w:pStyle w:val="TableParagraph"/>
              <w:spacing w:before="18" w:line="264" w:lineRule="exact"/>
              <w:jc w:val="both"/>
              <w:rPr>
                <w:b/>
                <w:spacing w:val="-5"/>
                <w:sz w:val="24"/>
                <w:szCs w:val="24"/>
              </w:rPr>
            </w:pPr>
            <w:r w:rsidRPr="00FE1006">
              <w:rPr>
                <w:b/>
                <w:sz w:val="24"/>
                <w:szCs w:val="24"/>
              </w:rPr>
              <w:t>Evaluarea</w:t>
            </w:r>
            <w:r w:rsidRPr="00FE1006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FE1006">
              <w:rPr>
                <w:b/>
                <w:sz w:val="24"/>
                <w:szCs w:val="24"/>
              </w:rPr>
              <w:t>calitativ</w:t>
            </w:r>
            <w:r>
              <w:rPr>
                <w:b/>
                <w:sz w:val="24"/>
                <w:szCs w:val="24"/>
              </w:rPr>
              <w:t>ă</w:t>
            </w:r>
            <w:r w:rsidRPr="00FE1006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FE1006">
              <w:rPr>
                <w:b/>
                <w:sz w:val="24"/>
                <w:szCs w:val="24"/>
              </w:rPr>
              <w:t>a</w:t>
            </w:r>
            <w:r w:rsidRPr="00FE1006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FE1006">
              <w:rPr>
                <w:b/>
                <w:sz w:val="24"/>
                <w:szCs w:val="24"/>
              </w:rPr>
              <w:t>experien</w:t>
            </w:r>
            <w:r>
              <w:rPr>
                <w:b/>
                <w:sz w:val="24"/>
                <w:szCs w:val="24"/>
              </w:rPr>
              <w:t>ț</w:t>
            </w:r>
            <w:r w:rsidRPr="00FE1006">
              <w:rPr>
                <w:b/>
                <w:sz w:val="24"/>
                <w:szCs w:val="24"/>
              </w:rPr>
              <w:t>ei</w:t>
            </w:r>
            <w:r w:rsidRPr="00FE100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FE1006">
              <w:rPr>
                <w:b/>
                <w:sz w:val="24"/>
                <w:szCs w:val="24"/>
              </w:rPr>
              <w:t>din</w:t>
            </w:r>
            <w:r w:rsidRPr="00FE1006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FE1006">
              <w:rPr>
                <w:b/>
                <w:spacing w:val="-5"/>
                <w:sz w:val="24"/>
                <w:szCs w:val="24"/>
              </w:rPr>
              <w:t>CV</w:t>
            </w:r>
          </w:p>
          <w:p w14:paraId="00419B50" w14:textId="77777777" w:rsidR="006F6DFF" w:rsidRPr="0098579E" w:rsidRDefault="006F6DFF" w:rsidP="000E5BF9">
            <w:pPr>
              <w:pStyle w:val="TableParagraph"/>
              <w:spacing w:before="18" w:line="264" w:lineRule="exact"/>
              <w:jc w:val="both"/>
              <w:rPr>
                <w:bCs/>
                <w:sz w:val="24"/>
                <w:szCs w:val="24"/>
              </w:rPr>
            </w:pPr>
            <w:r w:rsidRPr="0098579E">
              <w:rPr>
                <w:bCs/>
                <w:sz w:val="24"/>
                <w:szCs w:val="24"/>
              </w:rPr>
              <w:t>nivel scăzut (experiență până la 1 an) - 5 puncte;</w:t>
            </w:r>
          </w:p>
          <w:p w14:paraId="6FF008FA" w14:textId="77777777" w:rsidR="006F6DFF" w:rsidRPr="0098579E" w:rsidRDefault="006F6DFF" w:rsidP="000E5BF9">
            <w:pPr>
              <w:pStyle w:val="TableParagraph"/>
              <w:spacing w:before="18" w:line="264" w:lineRule="exact"/>
              <w:jc w:val="both"/>
              <w:rPr>
                <w:bCs/>
                <w:sz w:val="24"/>
                <w:szCs w:val="24"/>
              </w:rPr>
            </w:pPr>
            <w:r w:rsidRPr="0098579E">
              <w:rPr>
                <w:bCs/>
                <w:sz w:val="24"/>
                <w:szCs w:val="24"/>
              </w:rPr>
              <w:t>nivel mediu (experiență cuprinsă între 1 și 5 ani) - 10 puncte;</w:t>
            </w:r>
          </w:p>
          <w:p w14:paraId="66955282" w14:textId="77777777" w:rsidR="006F6DFF" w:rsidRPr="00FE1006" w:rsidRDefault="006F6DFF" w:rsidP="000E5BF9">
            <w:pPr>
              <w:pStyle w:val="TableParagraph"/>
              <w:spacing w:before="18" w:line="264" w:lineRule="exact"/>
              <w:jc w:val="both"/>
              <w:rPr>
                <w:b/>
                <w:sz w:val="24"/>
                <w:szCs w:val="24"/>
              </w:rPr>
            </w:pPr>
            <w:r w:rsidRPr="0098579E">
              <w:rPr>
                <w:bCs/>
                <w:sz w:val="24"/>
                <w:szCs w:val="24"/>
              </w:rPr>
              <w:t>nivel înalt (experiență mai mare de 5 ani) - 15 puncte.</w:t>
            </w:r>
          </w:p>
        </w:tc>
        <w:tc>
          <w:tcPr>
            <w:tcW w:w="766" w:type="pct"/>
          </w:tcPr>
          <w:p w14:paraId="098B3ED7" w14:textId="77777777" w:rsidR="006F6DFF" w:rsidRPr="00FE1006" w:rsidRDefault="006F6DFF" w:rsidP="000E5BF9">
            <w:pPr>
              <w:pStyle w:val="TableParagraph"/>
              <w:spacing w:before="6"/>
              <w:ind w:left="5"/>
              <w:jc w:val="center"/>
              <w:rPr>
                <w:sz w:val="24"/>
                <w:szCs w:val="24"/>
              </w:rPr>
            </w:pPr>
            <w:r w:rsidRPr="00FE1006">
              <w:rPr>
                <w:spacing w:val="-5"/>
                <w:sz w:val="24"/>
                <w:szCs w:val="24"/>
              </w:rPr>
              <w:t>15</w:t>
            </w:r>
          </w:p>
        </w:tc>
      </w:tr>
      <w:tr w:rsidR="006F6DFF" w:rsidRPr="00FE1006" w14:paraId="35E50413" w14:textId="77777777" w:rsidTr="00D2571D">
        <w:trPr>
          <w:trHeight w:val="299"/>
        </w:trPr>
        <w:tc>
          <w:tcPr>
            <w:tcW w:w="405" w:type="pct"/>
          </w:tcPr>
          <w:p w14:paraId="314DDFDD" w14:textId="77777777" w:rsidR="006F6DFF" w:rsidRPr="00FE1006" w:rsidRDefault="006F6DFF" w:rsidP="000E5BF9">
            <w:pPr>
              <w:pStyle w:val="TableParagraph"/>
              <w:spacing w:before="20" w:line="259" w:lineRule="exact"/>
              <w:ind w:left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pacing w:val="-5"/>
                <w:sz w:val="24"/>
                <w:szCs w:val="24"/>
              </w:rPr>
              <w:t xml:space="preserve"> </w:t>
            </w:r>
            <w:r w:rsidRPr="00FE1006">
              <w:rPr>
                <w:b/>
                <w:spacing w:val="-5"/>
                <w:sz w:val="24"/>
                <w:szCs w:val="24"/>
              </w:rPr>
              <w:t>2.</w:t>
            </w:r>
          </w:p>
        </w:tc>
        <w:tc>
          <w:tcPr>
            <w:tcW w:w="3829" w:type="pct"/>
          </w:tcPr>
          <w:p w14:paraId="1391F4E8" w14:textId="77777777" w:rsidR="006F6DFF" w:rsidRPr="00FE1006" w:rsidRDefault="006F6DFF" w:rsidP="000E5BF9">
            <w:pPr>
              <w:pStyle w:val="TableParagraph"/>
              <w:spacing w:before="20" w:line="259" w:lineRule="exact"/>
              <w:jc w:val="both"/>
              <w:rPr>
                <w:b/>
                <w:sz w:val="24"/>
                <w:szCs w:val="24"/>
              </w:rPr>
            </w:pPr>
            <w:r w:rsidRPr="00FE1006">
              <w:rPr>
                <w:b/>
                <w:sz w:val="24"/>
                <w:szCs w:val="24"/>
              </w:rPr>
              <w:t>Capacitatea</w:t>
            </w:r>
            <w:r w:rsidRPr="00FE1006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FE1006">
              <w:rPr>
                <w:b/>
                <w:spacing w:val="-2"/>
                <w:sz w:val="24"/>
                <w:szCs w:val="24"/>
              </w:rPr>
              <w:t>profesional</w:t>
            </w:r>
            <w:r>
              <w:rPr>
                <w:b/>
                <w:spacing w:val="-2"/>
                <w:sz w:val="24"/>
                <w:szCs w:val="24"/>
              </w:rPr>
              <w:t>ă</w:t>
            </w:r>
          </w:p>
        </w:tc>
        <w:tc>
          <w:tcPr>
            <w:tcW w:w="766" w:type="pct"/>
          </w:tcPr>
          <w:p w14:paraId="616D3707" w14:textId="77777777" w:rsidR="006F6DFF" w:rsidRPr="00FE1006" w:rsidRDefault="006F6DFF" w:rsidP="000E5BF9">
            <w:pPr>
              <w:pStyle w:val="TableParagraph"/>
              <w:spacing w:before="20" w:line="259" w:lineRule="exact"/>
              <w:ind w:right="169"/>
              <w:jc w:val="center"/>
              <w:rPr>
                <w:b/>
                <w:sz w:val="24"/>
                <w:szCs w:val="24"/>
              </w:rPr>
            </w:pPr>
            <w:r w:rsidRPr="00FE1006">
              <w:rPr>
                <w:b/>
                <w:sz w:val="24"/>
                <w:szCs w:val="24"/>
              </w:rPr>
              <w:t>40</w:t>
            </w:r>
            <w:r w:rsidRPr="00FE1006">
              <w:rPr>
                <w:b/>
                <w:spacing w:val="-2"/>
                <w:sz w:val="24"/>
                <w:szCs w:val="24"/>
              </w:rPr>
              <w:t xml:space="preserve"> puncte</w:t>
            </w:r>
          </w:p>
        </w:tc>
      </w:tr>
      <w:tr w:rsidR="006F6DFF" w:rsidRPr="00FE1006" w14:paraId="7F81BBDF" w14:textId="77777777" w:rsidTr="00D2571D">
        <w:trPr>
          <w:trHeight w:val="267"/>
        </w:trPr>
        <w:tc>
          <w:tcPr>
            <w:tcW w:w="405" w:type="pct"/>
          </w:tcPr>
          <w:p w14:paraId="2DDA2266" w14:textId="77777777" w:rsidR="006F6DFF" w:rsidRPr="00FE1006" w:rsidRDefault="006F6DFF" w:rsidP="000E5BF9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FE1006">
              <w:rPr>
                <w:sz w:val="24"/>
                <w:szCs w:val="24"/>
              </w:rPr>
              <w:t>2.1</w:t>
            </w:r>
          </w:p>
          <w:p w14:paraId="24666033" w14:textId="77777777" w:rsidR="006F6DFF" w:rsidRPr="00FE1006" w:rsidRDefault="006F6DFF" w:rsidP="000E5BF9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</w:p>
          <w:p w14:paraId="06854066" w14:textId="77777777" w:rsidR="006F6DFF" w:rsidRPr="00FE1006" w:rsidRDefault="006F6DFF" w:rsidP="000E5BF9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</w:p>
          <w:p w14:paraId="4104418D" w14:textId="77777777" w:rsidR="006F6DFF" w:rsidRPr="00FE1006" w:rsidRDefault="006F6DFF" w:rsidP="000E5BF9">
            <w:pPr>
              <w:pStyle w:val="TableParagraph"/>
              <w:spacing w:before="1" w:line="264" w:lineRule="exact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3829" w:type="pct"/>
          </w:tcPr>
          <w:p w14:paraId="5B539669" w14:textId="77777777" w:rsidR="006F6DFF" w:rsidRDefault="006F6DFF" w:rsidP="000E5BF9">
            <w:pPr>
              <w:pStyle w:val="TableParagraph"/>
              <w:ind w:right="95"/>
              <w:jc w:val="both"/>
              <w:rPr>
                <w:sz w:val="24"/>
                <w:szCs w:val="24"/>
              </w:rPr>
            </w:pPr>
            <w:r w:rsidRPr="0098579E">
              <w:rPr>
                <w:b/>
                <w:bCs/>
                <w:sz w:val="24"/>
                <w:szCs w:val="24"/>
              </w:rPr>
              <w:t>Dovada experienței de cel puțin 6 luni în domeniul relevant al proiectului</w:t>
            </w:r>
            <w:r w:rsidRPr="00FE1006">
              <w:rPr>
                <w:sz w:val="24"/>
                <w:szCs w:val="24"/>
              </w:rPr>
              <w:t>, activit</w:t>
            </w:r>
            <w:r>
              <w:rPr>
                <w:sz w:val="24"/>
                <w:szCs w:val="24"/>
              </w:rPr>
              <w:t>ăț</w:t>
            </w:r>
            <w:r w:rsidRPr="00FE1006">
              <w:rPr>
                <w:sz w:val="24"/>
                <w:szCs w:val="24"/>
              </w:rPr>
              <w:t xml:space="preserve">i de cercetare, articole </w:t>
            </w:r>
            <w:r>
              <w:rPr>
                <w:sz w:val="24"/>
                <w:szCs w:val="24"/>
              </w:rPr>
              <w:t>ș</w:t>
            </w:r>
            <w:r w:rsidRPr="00FE1006">
              <w:rPr>
                <w:sz w:val="24"/>
                <w:szCs w:val="24"/>
              </w:rPr>
              <w:t>tiin</w:t>
            </w:r>
            <w:r>
              <w:rPr>
                <w:sz w:val="24"/>
                <w:szCs w:val="24"/>
              </w:rPr>
              <w:t>ț</w:t>
            </w:r>
            <w:r w:rsidRPr="00FE1006">
              <w:rPr>
                <w:sz w:val="24"/>
                <w:szCs w:val="24"/>
              </w:rPr>
              <w:t>ifice, brevete, activit</w:t>
            </w:r>
            <w:r>
              <w:rPr>
                <w:sz w:val="24"/>
                <w:szCs w:val="24"/>
              </w:rPr>
              <w:t>ăț</w:t>
            </w:r>
            <w:r w:rsidRPr="00FE1006">
              <w:rPr>
                <w:sz w:val="24"/>
                <w:szCs w:val="24"/>
              </w:rPr>
              <w:t xml:space="preserve">i de inovare </w:t>
            </w:r>
            <w:r>
              <w:rPr>
                <w:sz w:val="24"/>
                <w:szCs w:val="24"/>
              </w:rPr>
              <w:t>ș</w:t>
            </w:r>
            <w:r w:rsidRPr="00FE1006">
              <w:rPr>
                <w:sz w:val="24"/>
                <w:szCs w:val="24"/>
              </w:rPr>
              <w:t xml:space="preserve">i transfer tehnologic, contracte </w:t>
            </w:r>
            <w:r>
              <w:rPr>
                <w:sz w:val="24"/>
                <w:szCs w:val="24"/>
              </w:rPr>
              <w:t>î</w:t>
            </w:r>
            <w:r w:rsidRPr="00FE1006">
              <w:rPr>
                <w:sz w:val="24"/>
                <w:szCs w:val="24"/>
              </w:rPr>
              <w:t>n domeniu, activit</w:t>
            </w:r>
            <w:r>
              <w:rPr>
                <w:sz w:val="24"/>
                <w:szCs w:val="24"/>
              </w:rPr>
              <w:t>ăț</w:t>
            </w:r>
            <w:r w:rsidRPr="00FE1006">
              <w:rPr>
                <w:sz w:val="24"/>
                <w:szCs w:val="24"/>
              </w:rPr>
              <w:t>i de produc</w:t>
            </w:r>
            <w:r>
              <w:rPr>
                <w:sz w:val="24"/>
                <w:szCs w:val="24"/>
              </w:rPr>
              <w:t>ț</w:t>
            </w:r>
            <w:r w:rsidRPr="00FE1006">
              <w:rPr>
                <w:sz w:val="24"/>
                <w:szCs w:val="24"/>
              </w:rPr>
              <w:t>ie, activităților de formare antreprenorială sau consiliere privind</w:t>
            </w:r>
            <w:r w:rsidRPr="00FE1006">
              <w:rPr>
                <w:spacing w:val="-6"/>
                <w:sz w:val="24"/>
                <w:szCs w:val="24"/>
              </w:rPr>
              <w:t xml:space="preserve"> </w:t>
            </w:r>
            <w:r w:rsidRPr="00FE1006">
              <w:rPr>
                <w:sz w:val="24"/>
                <w:szCs w:val="24"/>
              </w:rPr>
              <w:t>implementarea</w:t>
            </w:r>
            <w:r w:rsidRPr="00FE1006">
              <w:rPr>
                <w:spacing w:val="-5"/>
                <w:sz w:val="24"/>
                <w:szCs w:val="24"/>
              </w:rPr>
              <w:t xml:space="preserve"> </w:t>
            </w:r>
            <w:r w:rsidRPr="00FE1006">
              <w:rPr>
                <w:sz w:val="24"/>
                <w:szCs w:val="24"/>
              </w:rPr>
              <w:t>unor</w:t>
            </w:r>
            <w:r w:rsidRPr="00FE1006">
              <w:rPr>
                <w:spacing w:val="-12"/>
                <w:sz w:val="24"/>
                <w:szCs w:val="24"/>
              </w:rPr>
              <w:t xml:space="preserve"> </w:t>
            </w:r>
            <w:r w:rsidRPr="00FE1006">
              <w:rPr>
                <w:sz w:val="24"/>
                <w:szCs w:val="24"/>
              </w:rPr>
              <w:t>planuri</w:t>
            </w:r>
            <w:r w:rsidRPr="00FE1006">
              <w:rPr>
                <w:spacing w:val="-6"/>
                <w:sz w:val="24"/>
                <w:szCs w:val="24"/>
              </w:rPr>
              <w:t xml:space="preserve"> </w:t>
            </w:r>
            <w:r w:rsidRPr="00FE1006">
              <w:rPr>
                <w:sz w:val="24"/>
                <w:szCs w:val="24"/>
              </w:rPr>
              <w:t>de</w:t>
            </w:r>
            <w:r w:rsidRPr="00FE1006">
              <w:rPr>
                <w:spacing w:val="-7"/>
                <w:sz w:val="24"/>
                <w:szCs w:val="24"/>
              </w:rPr>
              <w:t xml:space="preserve"> </w:t>
            </w:r>
            <w:r w:rsidRPr="00FE1006">
              <w:rPr>
                <w:sz w:val="24"/>
                <w:szCs w:val="24"/>
              </w:rPr>
              <w:t>afaceri</w:t>
            </w:r>
            <w:r>
              <w:rPr>
                <w:sz w:val="24"/>
                <w:szCs w:val="24"/>
              </w:rPr>
              <w:t>:</w:t>
            </w:r>
          </w:p>
          <w:p w14:paraId="30BE3255" w14:textId="77777777" w:rsidR="006F6DFF" w:rsidRDefault="006F6DFF" w:rsidP="000E5BF9">
            <w:pPr>
              <w:pStyle w:val="TableParagraph"/>
              <w:spacing w:before="15"/>
              <w:jc w:val="both"/>
              <w:rPr>
                <w:spacing w:val="-2"/>
                <w:sz w:val="24"/>
                <w:szCs w:val="24"/>
              </w:rPr>
            </w:pPr>
            <w:r>
              <w:rPr>
                <w:sz w:val="24"/>
                <w:szCs w:val="24"/>
              </w:rPr>
              <w:t>î</w:t>
            </w:r>
            <w:r w:rsidRPr="00FE1006">
              <w:rPr>
                <w:sz w:val="24"/>
                <w:szCs w:val="24"/>
              </w:rPr>
              <w:t>ntre</w:t>
            </w:r>
            <w:r w:rsidRPr="00FE1006">
              <w:rPr>
                <w:spacing w:val="-2"/>
                <w:sz w:val="24"/>
                <w:szCs w:val="24"/>
              </w:rPr>
              <w:t xml:space="preserve"> </w:t>
            </w:r>
            <w:r w:rsidRPr="00FE1006">
              <w:rPr>
                <w:sz w:val="24"/>
                <w:szCs w:val="24"/>
              </w:rPr>
              <w:t>6</w:t>
            </w:r>
            <w:r w:rsidRPr="00FE1006">
              <w:rPr>
                <w:spacing w:val="-2"/>
                <w:sz w:val="24"/>
                <w:szCs w:val="24"/>
              </w:rPr>
              <w:t xml:space="preserve"> </w:t>
            </w:r>
            <w:r w:rsidRPr="00FE1006">
              <w:rPr>
                <w:sz w:val="24"/>
                <w:szCs w:val="24"/>
              </w:rPr>
              <w:t>luni</w:t>
            </w:r>
            <w:r w:rsidRPr="00FE1006"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ș</w:t>
            </w:r>
            <w:r w:rsidRPr="00FE1006">
              <w:rPr>
                <w:sz w:val="24"/>
                <w:szCs w:val="24"/>
              </w:rPr>
              <w:t>i</w:t>
            </w:r>
            <w:r w:rsidRPr="00FE1006">
              <w:rPr>
                <w:spacing w:val="-2"/>
                <w:sz w:val="24"/>
                <w:szCs w:val="24"/>
              </w:rPr>
              <w:t xml:space="preserve"> </w:t>
            </w:r>
            <w:r w:rsidRPr="00FE1006">
              <w:rPr>
                <w:sz w:val="24"/>
                <w:szCs w:val="24"/>
              </w:rPr>
              <w:t>1</w:t>
            </w:r>
            <w:r w:rsidRPr="00FE1006">
              <w:rPr>
                <w:spacing w:val="-2"/>
                <w:sz w:val="24"/>
                <w:szCs w:val="24"/>
              </w:rPr>
              <w:t xml:space="preserve"> </w:t>
            </w:r>
            <w:r w:rsidRPr="00FE1006">
              <w:rPr>
                <w:sz w:val="24"/>
                <w:szCs w:val="24"/>
              </w:rPr>
              <w:t>an</w:t>
            </w:r>
            <w:r w:rsidRPr="00FE1006">
              <w:rPr>
                <w:spacing w:val="-1"/>
                <w:sz w:val="24"/>
                <w:szCs w:val="24"/>
              </w:rPr>
              <w:t xml:space="preserve"> </w:t>
            </w:r>
            <w:r w:rsidRPr="00FE1006">
              <w:rPr>
                <w:sz w:val="24"/>
                <w:szCs w:val="24"/>
              </w:rPr>
              <w:t>-</w:t>
            </w:r>
            <w:r w:rsidRPr="00FE1006">
              <w:rPr>
                <w:spacing w:val="-2"/>
                <w:sz w:val="24"/>
                <w:szCs w:val="24"/>
              </w:rPr>
              <w:t xml:space="preserve"> </w:t>
            </w:r>
            <w:r w:rsidRPr="00FE1006">
              <w:rPr>
                <w:sz w:val="24"/>
                <w:szCs w:val="24"/>
              </w:rPr>
              <w:t>10</w:t>
            </w:r>
            <w:r w:rsidRPr="00FE1006">
              <w:rPr>
                <w:spacing w:val="-2"/>
                <w:sz w:val="24"/>
                <w:szCs w:val="24"/>
              </w:rPr>
              <w:t xml:space="preserve"> puncte</w:t>
            </w:r>
            <w:r>
              <w:rPr>
                <w:spacing w:val="-2"/>
                <w:sz w:val="24"/>
                <w:szCs w:val="24"/>
              </w:rPr>
              <w:t>;</w:t>
            </w:r>
          </w:p>
          <w:p w14:paraId="0B9DA7D8" w14:textId="77777777" w:rsidR="006F6DFF" w:rsidRDefault="006F6DFF" w:rsidP="000E5BF9">
            <w:pPr>
              <w:pStyle w:val="TableParagraph"/>
              <w:ind w:right="6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î</w:t>
            </w:r>
            <w:r w:rsidRPr="00FE1006">
              <w:rPr>
                <w:sz w:val="24"/>
                <w:szCs w:val="24"/>
              </w:rPr>
              <w:t xml:space="preserve">ntre 1 an </w:t>
            </w:r>
            <w:r>
              <w:rPr>
                <w:sz w:val="24"/>
                <w:szCs w:val="24"/>
              </w:rPr>
              <w:t>ș</w:t>
            </w:r>
            <w:r w:rsidRPr="00FE1006">
              <w:rPr>
                <w:sz w:val="24"/>
                <w:szCs w:val="24"/>
              </w:rPr>
              <w:t>i 3 ani</w:t>
            </w:r>
            <w:r>
              <w:rPr>
                <w:sz w:val="24"/>
                <w:szCs w:val="24"/>
              </w:rPr>
              <w:t xml:space="preserve"> </w:t>
            </w:r>
            <w:r w:rsidRPr="00FE1006">
              <w:rPr>
                <w:sz w:val="24"/>
                <w:szCs w:val="24"/>
              </w:rPr>
              <w:t>- 20 puncte</w:t>
            </w:r>
            <w:r>
              <w:rPr>
                <w:sz w:val="24"/>
                <w:szCs w:val="24"/>
              </w:rPr>
              <w:t>;</w:t>
            </w:r>
          </w:p>
          <w:p w14:paraId="3A3CCF74" w14:textId="77777777" w:rsidR="006F6DFF" w:rsidRPr="00FE1006" w:rsidRDefault="006F6DFF" w:rsidP="000E5BF9">
            <w:pPr>
              <w:pStyle w:val="TableParagraph"/>
              <w:ind w:right="62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  <w:r w:rsidRPr="00FE1006">
              <w:rPr>
                <w:sz w:val="24"/>
                <w:szCs w:val="24"/>
              </w:rPr>
              <w:t>ai</w:t>
            </w:r>
            <w:r w:rsidRPr="00FE1006">
              <w:rPr>
                <w:spacing w:val="-5"/>
                <w:sz w:val="24"/>
                <w:szCs w:val="24"/>
              </w:rPr>
              <w:t xml:space="preserve"> </w:t>
            </w:r>
            <w:r w:rsidRPr="00FE1006">
              <w:rPr>
                <w:sz w:val="24"/>
                <w:szCs w:val="24"/>
              </w:rPr>
              <w:t>mult</w:t>
            </w:r>
            <w:r w:rsidRPr="00FE1006">
              <w:rPr>
                <w:spacing w:val="-5"/>
                <w:sz w:val="24"/>
                <w:szCs w:val="24"/>
              </w:rPr>
              <w:t xml:space="preserve"> </w:t>
            </w:r>
            <w:r w:rsidRPr="00FE1006">
              <w:rPr>
                <w:sz w:val="24"/>
                <w:szCs w:val="24"/>
              </w:rPr>
              <w:t>de</w:t>
            </w:r>
            <w:r w:rsidRPr="00FE1006">
              <w:rPr>
                <w:spacing w:val="-6"/>
                <w:sz w:val="24"/>
                <w:szCs w:val="24"/>
              </w:rPr>
              <w:t xml:space="preserve"> </w:t>
            </w:r>
            <w:r w:rsidRPr="00FE1006">
              <w:rPr>
                <w:sz w:val="24"/>
                <w:szCs w:val="24"/>
              </w:rPr>
              <w:t>3</w:t>
            </w:r>
            <w:r w:rsidRPr="00FE1006">
              <w:rPr>
                <w:spacing w:val="-6"/>
                <w:sz w:val="24"/>
                <w:szCs w:val="24"/>
              </w:rPr>
              <w:t xml:space="preserve"> </w:t>
            </w:r>
            <w:r w:rsidRPr="00FE1006">
              <w:rPr>
                <w:sz w:val="24"/>
                <w:szCs w:val="24"/>
              </w:rPr>
              <w:t>ani</w:t>
            </w:r>
            <w:r w:rsidRPr="00FE1006">
              <w:rPr>
                <w:spacing w:val="-5"/>
                <w:sz w:val="24"/>
                <w:szCs w:val="24"/>
              </w:rPr>
              <w:t xml:space="preserve"> </w:t>
            </w:r>
            <w:r w:rsidRPr="00FE1006">
              <w:rPr>
                <w:sz w:val="24"/>
                <w:szCs w:val="24"/>
              </w:rPr>
              <w:t>-</w:t>
            </w:r>
            <w:r w:rsidRPr="00FE1006">
              <w:rPr>
                <w:spacing w:val="-6"/>
                <w:sz w:val="24"/>
                <w:szCs w:val="24"/>
              </w:rPr>
              <w:t xml:space="preserve"> </w:t>
            </w:r>
            <w:r w:rsidRPr="00FE1006">
              <w:rPr>
                <w:sz w:val="24"/>
                <w:szCs w:val="24"/>
              </w:rPr>
              <w:t>40</w:t>
            </w:r>
            <w:r w:rsidRPr="00FE1006">
              <w:rPr>
                <w:spacing w:val="-6"/>
                <w:sz w:val="24"/>
                <w:szCs w:val="24"/>
              </w:rPr>
              <w:t xml:space="preserve"> </w:t>
            </w:r>
            <w:r w:rsidRPr="00FE1006">
              <w:rPr>
                <w:sz w:val="24"/>
                <w:szCs w:val="24"/>
              </w:rPr>
              <w:t>puncte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766" w:type="pct"/>
          </w:tcPr>
          <w:p w14:paraId="49EF61A4" w14:textId="77777777" w:rsidR="006F6DFF" w:rsidRPr="00FE1006" w:rsidRDefault="006F6DFF" w:rsidP="000E5BF9">
            <w:pPr>
              <w:pStyle w:val="TableParagraph"/>
              <w:ind w:left="5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4</w:t>
            </w:r>
            <w:r w:rsidRPr="00FE1006">
              <w:rPr>
                <w:spacing w:val="-5"/>
                <w:sz w:val="24"/>
                <w:szCs w:val="24"/>
              </w:rPr>
              <w:t>0</w:t>
            </w:r>
          </w:p>
        </w:tc>
      </w:tr>
      <w:tr w:rsidR="006F6DFF" w:rsidRPr="00FE1006" w14:paraId="664BEBEB" w14:textId="77777777" w:rsidTr="00D2571D">
        <w:trPr>
          <w:trHeight w:val="299"/>
        </w:trPr>
        <w:tc>
          <w:tcPr>
            <w:tcW w:w="405" w:type="pct"/>
          </w:tcPr>
          <w:p w14:paraId="2F115E69" w14:textId="77777777" w:rsidR="006F6DFF" w:rsidRPr="00FE1006" w:rsidRDefault="006F6DFF" w:rsidP="000E5BF9">
            <w:pPr>
              <w:pStyle w:val="TableParagraph"/>
              <w:spacing w:before="20" w:line="259" w:lineRule="exact"/>
              <w:ind w:left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pacing w:val="-5"/>
                <w:sz w:val="24"/>
                <w:szCs w:val="24"/>
              </w:rPr>
              <w:t xml:space="preserve"> </w:t>
            </w:r>
            <w:r w:rsidRPr="00FE1006">
              <w:rPr>
                <w:b/>
                <w:spacing w:val="-5"/>
                <w:sz w:val="24"/>
                <w:szCs w:val="24"/>
              </w:rPr>
              <w:t>3.</w:t>
            </w:r>
          </w:p>
        </w:tc>
        <w:tc>
          <w:tcPr>
            <w:tcW w:w="3829" w:type="pct"/>
          </w:tcPr>
          <w:p w14:paraId="485FBA7C" w14:textId="77777777" w:rsidR="006F6DFF" w:rsidRPr="00FE1006" w:rsidRDefault="006F6DFF" w:rsidP="000E5BF9">
            <w:pPr>
              <w:pStyle w:val="TableParagraph"/>
              <w:spacing w:before="20" w:line="259" w:lineRule="exact"/>
              <w:jc w:val="both"/>
              <w:rPr>
                <w:b/>
                <w:sz w:val="24"/>
                <w:szCs w:val="24"/>
              </w:rPr>
            </w:pPr>
            <w:r w:rsidRPr="00FE1006">
              <w:rPr>
                <w:b/>
                <w:sz w:val="24"/>
                <w:szCs w:val="24"/>
              </w:rPr>
              <w:t>Contribu</w:t>
            </w:r>
            <w:r>
              <w:rPr>
                <w:b/>
                <w:sz w:val="24"/>
                <w:szCs w:val="24"/>
              </w:rPr>
              <w:t>ț</w:t>
            </w:r>
            <w:r w:rsidRPr="00FE1006">
              <w:rPr>
                <w:b/>
                <w:sz w:val="24"/>
                <w:szCs w:val="24"/>
              </w:rPr>
              <w:t>ia</w:t>
            </w:r>
            <w:r w:rsidRPr="00FE1006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FE1006">
              <w:rPr>
                <w:b/>
                <w:sz w:val="24"/>
                <w:szCs w:val="24"/>
              </w:rPr>
              <w:t>partenerului</w:t>
            </w:r>
            <w:r w:rsidRPr="00FE1006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FE1006">
              <w:rPr>
                <w:b/>
                <w:sz w:val="24"/>
                <w:szCs w:val="24"/>
              </w:rPr>
              <w:t>la</w:t>
            </w:r>
            <w:r w:rsidRPr="00FE1006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FE1006">
              <w:rPr>
                <w:b/>
                <w:sz w:val="24"/>
                <w:szCs w:val="24"/>
              </w:rPr>
              <w:t>activit</w:t>
            </w:r>
            <w:r>
              <w:rPr>
                <w:b/>
                <w:sz w:val="24"/>
                <w:szCs w:val="24"/>
              </w:rPr>
              <w:t>ăț</w:t>
            </w:r>
            <w:r w:rsidRPr="00FE1006">
              <w:rPr>
                <w:b/>
                <w:sz w:val="24"/>
                <w:szCs w:val="24"/>
              </w:rPr>
              <w:t>ile</w:t>
            </w:r>
            <w:r w:rsidRPr="00FE1006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FE1006">
              <w:rPr>
                <w:b/>
                <w:spacing w:val="-2"/>
                <w:sz w:val="24"/>
                <w:szCs w:val="24"/>
              </w:rPr>
              <w:t>proiectului</w:t>
            </w:r>
          </w:p>
        </w:tc>
        <w:tc>
          <w:tcPr>
            <w:tcW w:w="766" w:type="pct"/>
          </w:tcPr>
          <w:p w14:paraId="1B8206CF" w14:textId="77777777" w:rsidR="006F6DFF" w:rsidRPr="00FE1006" w:rsidRDefault="006F6DFF" w:rsidP="000E5BF9">
            <w:pPr>
              <w:pStyle w:val="TableParagraph"/>
              <w:spacing w:before="20" w:line="259" w:lineRule="exact"/>
              <w:ind w:right="169"/>
              <w:jc w:val="center"/>
              <w:rPr>
                <w:b/>
                <w:sz w:val="24"/>
                <w:szCs w:val="24"/>
              </w:rPr>
            </w:pPr>
            <w:r w:rsidRPr="00FE1006">
              <w:rPr>
                <w:b/>
                <w:sz w:val="24"/>
                <w:szCs w:val="24"/>
              </w:rPr>
              <w:t>30</w:t>
            </w:r>
            <w:r w:rsidRPr="00FE1006">
              <w:rPr>
                <w:b/>
                <w:spacing w:val="-2"/>
                <w:sz w:val="24"/>
                <w:szCs w:val="24"/>
              </w:rPr>
              <w:t xml:space="preserve"> puncte</w:t>
            </w:r>
          </w:p>
        </w:tc>
      </w:tr>
      <w:tr w:rsidR="006F6DFF" w:rsidRPr="00FE1006" w14:paraId="3C22C537" w14:textId="77777777" w:rsidTr="00D2571D">
        <w:trPr>
          <w:trHeight w:val="599"/>
        </w:trPr>
        <w:tc>
          <w:tcPr>
            <w:tcW w:w="405" w:type="pct"/>
          </w:tcPr>
          <w:p w14:paraId="09A68378" w14:textId="518CF32F" w:rsidR="006F6DFF" w:rsidRPr="00FE1006" w:rsidRDefault="006F6DFF" w:rsidP="000E5BF9">
            <w:pPr>
              <w:pStyle w:val="TableParagraph"/>
              <w:spacing w:line="264" w:lineRule="exact"/>
              <w:ind w:left="0"/>
              <w:jc w:val="both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 xml:space="preserve"> </w:t>
            </w:r>
            <w:r w:rsidRPr="00FE1006">
              <w:rPr>
                <w:spacing w:val="-5"/>
                <w:sz w:val="24"/>
                <w:szCs w:val="24"/>
              </w:rPr>
              <w:t>3.1</w:t>
            </w:r>
            <w:r w:rsidR="00524FA9">
              <w:rPr>
                <w:spacing w:val="-5"/>
                <w:sz w:val="24"/>
                <w:szCs w:val="24"/>
              </w:rPr>
              <w:t>.</w:t>
            </w:r>
          </w:p>
        </w:tc>
        <w:tc>
          <w:tcPr>
            <w:tcW w:w="3829" w:type="pct"/>
          </w:tcPr>
          <w:p w14:paraId="540E580D" w14:textId="77777777" w:rsidR="006F6DFF" w:rsidRDefault="006F6DFF" w:rsidP="000E5BF9">
            <w:pPr>
              <w:pStyle w:val="TableParagraph"/>
              <w:spacing w:before="15"/>
              <w:ind w:right="95"/>
              <w:jc w:val="both"/>
              <w:rPr>
                <w:sz w:val="24"/>
                <w:szCs w:val="24"/>
              </w:rPr>
            </w:pPr>
            <w:r w:rsidRPr="00FE1006">
              <w:rPr>
                <w:sz w:val="24"/>
                <w:szCs w:val="24"/>
              </w:rPr>
              <w:t>Num</w:t>
            </w:r>
            <w:r>
              <w:rPr>
                <w:sz w:val="24"/>
                <w:szCs w:val="24"/>
              </w:rPr>
              <w:t>ă</w:t>
            </w:r>
            <w:r w:rsidRPr="00FE1006">
              <w:rPr>
                <w:sz w:val="24"/>
                <w:szCs w:val="24"/>
              </w:rPr>
              <w:t>rul</w:t>
            </w:r>
            <w:r w:rsidRPr="00FE1006">
              <w:rPr>
                <w:spacing w:val="-4"/>
                <w:sz w:val="24"/>
                <w:szCs w:val="24"/>
              </w:rPr>
              <w:t xml:space="preserve"> </w:t>
            </w:r>
            <w:r w:rsidRPr="00FE1006">
              <w:rPr>
                <w:sz w:val="24"/>
                <w:szCs w:val="24"/>
              </w:rPr>
              <w:t>de</w:t>
            </w:r>
            <w:r w:rsidRPr="00FE1006">
              <w:rPr>
                <w:spacing w:val="-5"/>
                <w:sz w:val="24"/>
                <w:szCs w:val="24"/>
              </w:rPr>
              <w:t xml:space="preserve"> </w:t>
            </w:r>
            <w:r w:rsidRPr="00FE1006">
              <w:rPr>
                <w:sz w:val="24"/>
                <w:szCs w:val="24"/>
              </w:rPr>
              <w:t>activit</w:t>
            </w:r>
            <w:r>
              <w:rPr>
                <w:sz w:val="24"/>
                <w:szCs w:val="24"/>
              </w:rPr>
              <w:t>ăț</w:t>
            </w:r>
            <w:r w:rsidRPr="00FE1006">
              <w:rPr>
                <w:sz w:val="24"/>
                <w:szCs w:val="24"/>
              </w:rPr>
              <w:t>i</w:t>
            </w:r>
            <w:r w:rsidRPr="00FE1006">
              <w:rPr>
                <w:spacing w:val="-4"/>
                <w:sz w:val="24"/>
                <w:szCs w:val="24"/>
              </w:rPr>
              <w:t xml:space="preserve"> </w:t>
            </w:r>
            <w:r w:rsidRPr="00FE1006">
              <w:rPr>
                <w:sz w:val="24"/>
                <w:szCs w:val="24"/>
              </w:rPr>
              <w:t>principale</w:t>
            </w:r>
            <w:r w:rsidRPr="00FE1006"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î</w:t>
            </w:r>
            <w:r w:rsidRPr="00FE1006">
              <w:rPr>
                <w:sz w:val="24"/>
                <w:szCs w:val="24"/>
              </w:rPr>
              <w:t>n</w:t>
            </w:r>
            <w:r w:rsidRPr="00FE1006">
              <w:rPr>
                <w:spacing w:val="-5"/>
                <w:sz w:val="24"/>
                <w:szCs w:val="24"/>
              </w:rPr>
              <w:t xml:space="preserve"> </w:t>
            </w:r>
            <w:r w:rsidRPr="00FE1006">
              <w:rPr>
                <w:sz w:val="24"/>
                <w:szCs w:val="24"/>
              </w:rPr>
              <w:t>care</w:t>
            </w:r>
            <w:r w:rsidRPr="00FE1006">
              <w:rPr>
                <w:spacing w:val="-6"/>
                <w:sz w:val="24"/>
                <w:szCs w:val="24"/>
              </w:rPr>
              <w:t xml:space="preserve"> </w:t>
            </w:r>
            <w:r w:rsidRPr="00FE1006">
              <w:rPr>
                <w:sz w:val="24"/>
                <w:szCs w:val="24"/>
              </w:rPr>
              <w:t>partenerul</w:t>
            </w:r>
            <w:r w:rsidRPr="00FE1006">
              <w:rPr>
                <w:spacing w:val="-5"/>
                <w:sz w:val="24"/>
                <w:szCs w:val="24"/>
              </w:rPr>
              <w:t xml:space="preserve"> </w:t>
            </w:r>
            <w:r w:rsidRPr="00FE1006">
              <w:rPr>
                <w:sz w:val="24"/>
                <w:szCs w:val="24"/>
              </w:rPr>
              <w:t>dore</w:t>
            </w:r>
            <w:r>
              <w:rPr>
                <w:sz w:val="24"/>
                <w:szCs w:val="24"/>
              </w:rPr>
              <w:t>ș</w:t>
            </w:r>
            <w:r w:rsidRPr="00FE1006">
              <w:rPr>
                <w:sz w:val="24"/>
                <w:szCs w:val="24"/>
              </w:rPr>
              <w:t>te</w:t>
            </w:r>
            <w:r w:rsidRPr="00FE1006">
              <w:rPr>
                <w:spacing w:val="-5"/>
                <w:sz w:val="24"/>
                <w:szCs w:val="24"/>
              </w:rPr>
              <w:t xml:space="preserve"> </w:t>
            </w:r>
            <w:r w:rsidRPr="00FE1006">
              <w:rPr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ă</w:t>
            </w:r>
            <w:r w:rsidRPr="00FE1006">
              <w:rPr>
                <w:sz w:val="24"/>
                <w:szCs w:val="24"/>
              </w:rPr>
              <w:t xml:space="preserve"> se implice</w:t>
            </w:r>
            <w:r>
              <w:rPr>
                <w:sz w:val="24"/>
                <w:szCs w:val="24"/>
              </w:rPr>
              <w:t>:</w:t>
            </w:r>
          </w:p>
          <w:p w14:paraId="4554D32C" w14:textId="77777777" w:rsidR="006F6DFF" w:rsidRPr="00FE1006" w:rsidRDefault="006F6DFF" w:rsidP="000E5BF9">
            <w:pPr>
              <w:pStyle w:val="TableParagraph"/>
              <w:spacing w:before="15"/>
              <w:jc w:val="both"/>
              <w:rPr>
                <w:sz w:val="24"/>
                <w:szCs w:val="24"/>
              </w:rPr>
            </w:pPr>
            <w:r w:rsidRPr="00FE1006">
              <w:rPr>
                <w:sz w:val="24"/>
                <w:szCs w:val="24"/>
              </w:rPr>
              <w:t>1</w:t>
            </w:r>
            <w:r w:rsidRPr="00FE1006">
              <w:rPr>
                <w:spacing w:val="-3"/>
                <w:sz w:val="24"/>
                <w:szCs w:val="24"/>
              </w:rPr>
              <w:t xml:space="preserve"> </w:t>
            </w:r>
            <w:r w:rsidRPr="00FE1006">
              <w:rPr>
                <w:sz w:val="24"/>
                <w:szCs w:val="24"/>
              </w:rPr>
              <w:t>activitate -</w:t>
            </w:r>
            <w:r w:rsidRPr="00FE1006">
              <w:rPr>
                <w:spacing w:val="-3"/>
                <w:sz w:val="24"/>
                <w:szCs w:val="24"/>
              </w:rPr>
              <w:t xml:space="preserve"> </w:t>
            </w:r>
            <w:r w:rsidRPr="00FE1006">
              <w:rPr>
                <w:sz w:val="24"/>
                <w:szCs w:val="24"/>
              </w:rPr>
              <w:t>10</w:t>
            </w:r>
            <w:r w:rsidRPr="00FE1006">
              <w:rPr>
                <w:spacing w:val="-3"/>
                <w:sz w:val="24"/>
                <w:szCs w:val="24"/>
              </w:rPr>
              <w:t xml:space="preserve"> </w:t>
            </w:r>
            <w:r w:rsidRPr="00FE1006">
              <w:rPr>
                <w:spacing w:val="-2"/>
                <w:sz w:val="24"/>
                <w:szCs w:val="24"/>
              </w:rPr>
              <w:t>puncte</w:t>
            </w:r>
            <w:r>
              <w:rPr>
                <w:spacing w:val="-2"/>
                <w:sz w:val="24"/>
                <w:szCs w:val="24"/>
              </w:rPr>
              <w:t>;</w:t>
            </w:r>
          </w:p>
          <w:p w14:paraId="623620C4" w14:textId="77777777" w:rsidR="006F6DFF" w:rsidRPr="00FE1006" w:rsidRDefault="006F6DFF" w:rsidP="000E5BF9">
            <w:pPr>
              <w:pStyle w:val="TableParagraph"/>
              <w:spacing w:before="34"/>
              <w:jc w:val="both"/>
              <w:rPr>
                <w:sz w:val="24"/>
                <w:szCs w:val="24"/>
              </w:rPr>
            </w:pPr>
            <w:r w:rsidRPr="00FE1006">
              <w:rPr>
                <w:sz w:val="24"/>
                <w:szCs w:val="24"/>
              </w:rPr>
              <w:t>2</w:t>
            </w:r>
            <w:r w:rsidRPr="00FE1006">
              <w:rPr>
                <w:spacing w:val="-3"/>
                <w:sz w:val="24"/>
                <w:szCs w:val="24"/>
              </w:rPr>
              <w:t xml:space="preserve"> </w:t>
            </w:r>
            <w:r w:rsidRPr="00FE1006">
              <w:rPr>
                <w:sz w:val="24"/>
                <w:szCs w:val="24"/>
              </w:rPr>
              <w:t>activit</w:t>
            </w:r>
            <w:r>
              <w:rPr>
                <w:sz w:val="24"/>
                <w:szCs w:val="24"/>
              </w:rPr>
              <w:t>ăț</w:t>
            </w:r>
            <w:r w:rsidRPr="00FE1006">
              <w:rPr>
                <w:sz w:val="24"/>
                <w:szCs w:val="24"/>
              </w:rPr>
              <w:t>i -</w:t>
            </w:r>
            <w:r w:rsidRPr="00FE1006">
              <w:rPr>
                <w:spacing w:val="-3"/>
                <w:sz w:val="24"/>
                <w:szCs w:val="24"/>
              </w:rPr>
              <w:t xml:space="preserve"> </w:t>
            </w:r>
            <w:r w:rsidRPr="00FE1006">
              <w:rPr>
                <w:sz w:val="24"/>
                <w:szCs w:val="24"/>
              </w:rPr>
              <w:t>20</w:t>
            </w:r>
            <w:r w:rsidRPr="00FE1006">
              <w:rPr>
                <w:spacing w:val="-2"/>
                <w:sz w:val="24"/>
                <w:szCs w:val="24"/>
              </w:rPr>
              <w:t xml:space="preserve"> puncte</w:t>
            </w:r>
            <w:r>
              <w:rPr>
                <w:spacing w:val="-2"/>
                <w:sz w:val="24"/>
                <w:szCs w:val="24"/>
              </w:rPr>
              <w:t>;</w:t>
            </w:r>
          </w:p>
          <w:p w14:paraId="5193DA9D" w14:textId="77777777" w:rsidR="006F6DFF" w:rsidRPr="00FE1006" w:rsidRDefault="006F6DFF" w:rsidP="000E5BF9">
            <w:pPr>
              <w:pStyle w:val="TableParagraph"/>
              <w:spacing w:before="27" w:line="270" w:lineRule="atLeast"/>
              <w:ind w:right="170" w:hanging="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  <w:r w:rsidRPr="00FE1006">
              <w:rPr>
                <w:sz w:val="24"/>
                <w:szCs w:val="24"/>
              </w:rPr>
              <w:t>ai</w:t>
            </w:r>
            <w:r w:rsidRPr="00FE1006">
              <w:rPr>
                <w:spacing w:val="-2"/>
                <w:sz w:val="24"/>
                <w:szCs w:val="24"/>
              </w:rPr>
              <w:t xml:space="preserve"> </w:t>
            </w:r>
            <w:r w:rsidRPr="00FE1006">
              <w:rPr>
                <w:sz w:val="24"/>
                <w:szCs w:val="24"/>
              </w:rPr>
              <w:t>mult</w:t>
            </w:r>
            <w:r w:rsidRPr="00FE1006">
              <w:rPr>
                <w:spacing w:val="-1"/>
                <w:sz w:val="24"/>
                <w:szCs w:val="24"/>
              </w:rPr>
              <w:t xml:space="preserve"> </w:t>
            </w:r>
            <w:r w:rsidRPr="00FE1006">
              <w:rPr>
                <w:sz w:val="24"/>
                <w:szCs w:val="24"/>
              </w:rPr>
              <w:t>de</w:t>
            </w:r>
            <w:r w:rsidRPr="00FE1006">
              <w:rPr>
                <w:spacing w:val="-3"/>
                <w:sz w:val="24"/>
                <w:szCs w:val="24"/>
              </w:rPr>
              <w:t xml:space="preserve"> </w:t>
            </w:r>
            <w:r w:rsidRPr="00FE1006">
              <w:rPr>
                <w:sz w:val="24"/>
                <w:szCs w:val="24"/>
              </w:rPr>
              <w:t>2</w:t>
            </w:r>
            <w:r w:rsidRPr="00FE1006">
              <w:rPr>
                <w:spacing w:val="-2"/>
                <w:sz w:val="24"/>
                <w:szCs w:val="24"/>
              </w:rPr>
              <w:t xml:space="preserve"> </w:t>
            </w:r>
            <w:r w:rsidRPr="00FE1006">
              <w:rPr>
                <w:sz w:val="24"/>
                <w:szCs w:val="24"/>
              </w:rPr>
              <w:t>activit</w:t>
            </w:r>
            <w:r>
              <w:rPr>
                <w:sz w:val="24"/>
                <w:szCs w:val="24"/>
              </w:rPr>
              <w:t>ăț</w:t>
            </w:r>
            <w:r w:rsidRPr="00FE1006">
              <w:rPr>
                <w:sz w:val="24"/>
                <w:szCs w:val="24"/>
              </w:rPr>
              <w:t>i -</w:t>
            </w:r>
            <w:r w:rsidRPr="00FE1006">
              <w:rPr>
                <w:spacing w:val="-2"/>
                <w:sz w:val="24"/>
                <w:szCs w:val="24"/>
              </w:rPr>
              <w:t xml:space="preserve"> </w:t>
            </w:r>
            <w:r w:rsidRPr="00FE1006">
              <w:rPr>
                <w:sz w:val="24"/>
                <w:szCs w:val="24"/>
              </w:rPr>
              <w:t>30</w:t>
            </w:r>
            <w:r w:rsidRPr="00FE1006">
              <w:rPr>
                <w:spacing w:val="-2"/>
                <w:sz w:val="24"/>
                <w:szCs w:val="24"/>
              </w:rPr>
              <w:t xml:space="preserve"> puncte</w:t>
            </w:r>
          </w:p>
        </w:tc>
        <w:tc>
          <w:tcPr>
            <w:tcW w:w="766" w:type="pct"/>
          </w:tcPr>
          <w:p w14:paraId="3036A9F4" w14:textId="77777777" w:rsidR="006F6DFF" w:rsidRPr="00FE1006" w:rsidRDefault="006F6DFF" w:rsidP="000E5BF9">
            <w:pPr>
              <w:pStyle w:val="TableParagraph"/>
              <w:ind w:left="5"/>
              <w:jc w:val="center"/>
              <w:rPr>
                <w:sz w:val="24"/>
                <w:szCs w:val="24"/>
              </w:rPr>
            </w:pPr>
            <w:r w:rsidRPr="00FE1006">
              <w:rPr>
                <w:spacing w:val="-5"/>
                <w:sz w:val="24"/>
                <w:szCs w:val="24"/>
              </w:rPr>
              <w:t>30</w:t>
            </w:r>
          </w:p>
        </w:tc>
      </w:tr>
      <w:tr w:rsidR="006F6DFF" w:rsidRPr="00FE1006" w14:paraId="6306EDA3" w14:textId="77777777" w:rsidTr="00D2571D">
        <w:trPr>
          <w:trHeight w:val="645"/>
        </w:trPr>
        <w:tc>
          <w:tcPr>
            <w:tcW w:w="405" w:type="pct"/>
            <w:tcBorders>
              <w:left w:val="nil"/>
              <w:bottom w:val="nil"/>
            </w:tcBorders>
          </w:tcPr>
          <w:p w14:paraId="1CF4A513" w14:textId="77777777" w:rsidR="006F6DFF" w:rsidRPr="00FE1006" w:rsidRDefault="006F6DFF" w:rsidP="000E5BF9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3829" w:type="pct"/>
          </w:tcPr>
          <w:p w14:paraId="706D986D" w14:textId="77777777" w:rsidR="006F6DFF" w:rsidRPr="00FE1006" w:rsidRDefault="006F6DFF" w:rsidP="000E5BF9">
            <w:pPr>
              <w:pStyle w:val="TableParagraph"/>
              <w:spacing w:before="120" w:after="120"/>
              <w:ind w:left="0"/>
              <w:jc w:val="both"/>
              <w:rPr>
                <w:b/>
                <w:sz w:val="24"/>
                <w:szCs w:val="24"/>
              </w:rPr>
            </w:pPr>
            <w:r w:rsidRPr="00FE1006">
              <w:rPr>
                <w:b/>
                <w:spacing w:val="-2"/>
                <w:sz w:val="24"/>
                <w:szCs w:val="24"/>
              </w:rPr>
              <w:t>Total</w:t>
            </w:r>
          </w:p>
        </w:tc>
        <w:tc>
          <w:tcPr>
            <w:tcW w:w="766" w:type="pct"/>
          </w:tcPr>
          <w:p w14:paraId="377D7539" w14:textId="77777777" w:rsidR="006F6DFF" w:rsidRPr="00FE1006" w:rsidRDefault="006F6DFF" w:rsidP="000E5BF9">
            <w:pPr>
              <w:pStyle w:val="TableParagraph"/>
              <w:spacing w:before="120" w:after="120"/>
              <w:jc w:val="both"/>
              <w:rPr>
                <w:b/>
                <w:sz w:val="24"/>
                <w:szCs w:val="24"/>
              </w:rPr>
            </w:pPr>
            <w:r w:rsidRPr="00FE1006">
              <w:rPr>
                <w:b/>
                <w:spacing w:val="-5"/>
                <w:sz w:val="24"/>
                <w:szCs w:val="24"/>
              </w:rPr>
              <w:t xml:space="preserve">100 </w:t>
            </w:r>
            <w:r w:rsidRPr="00FE1006">
              <w:rPr>
                <w:b/>
                <w:spacing w:val="-2"/>
                <w:sz w:val="24"/>
                <w:szCs w:val="24"/>
              </w:rPr>
              <w:t>puncte</w:t>
            </w:r>
          </w:p>
        </w:tc>
      </w:tr>
    </w:tbl>
    <w:p w14:paraId="60AC382B" w14:textId="48CF5C4C" w:rsidR="006F6DFF" w:rsidRPr="006F6DFF" w:rsidRDefault="002952E3" w:rsidP="006F6DFF">
      <w:pPr>
        <w:jc w:val="both"/>
        <w:rPr>
          <w:lang w:val="ro-RO"/>
        </w:rPr>
      </w:pPr>
      <w:r>
        <w:rPr>
          <w:lang w:val="ro-RO"/>
        </w:rPr>
        <w:t xml:space="preserve">Punctajul minim pe care partenerul din sectorul privat trebuie să îl obțină în cadrul grilei de evaluare </w:t>
      </w:r>
      <w:r w:rsidR="00C15EF8">
        <w:rPr>
          <w:lang w:val="ro-RO"/>
        </w:rPr>
        <w:t xml:space="preserve">a partenerilor privați </w:t>
      </w:r>
      <w:r>
        <w:rPr>
          <w:lang w:val="ro-RO"/>
        </w:rPr>
        <w:t>este de 50 puncte.</w:t>
      </w:r>
    </w:p>
    <w:sectPr w:rsidR="006F6DFF" w:rsidRPr="006F6DFF" w:rsidSect="005E112D">
      <w:pgSz w:w="11906" w:h="16838" w:code="9"/>
      <w:pgMar w:top="720" w:right="720" w:bottom="720" w:left="720" w:header="0" w:footer="2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DC437A" w14:textId="77777777" w:rsidR="00496920" w:rsidRDefault="00496920" w:rsidP="00EB4523">
      <w:r>
        <w:separator/>
      </w:r>
    </w:p>
  </w:endnote>
  <w:endnote w:type="continuationSeparator" w:id="0">
    <w:p w14:paraId="3D3444D8" w14:textId="77777777" w:rsidR="00496920" w:rsidRDefault="00496920" w:rsidP="00EB45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437580" w14:textId="77777777" w:rsidR="00496920" w:rsidRDefault="00496920" w:rsidP="00EB4523">
      <w:r>
        <w:separator/>
      </w:r>
    </w:p>
  </w:footnote>
  <w:footnote w:type="continuationSeparator" w:id="0">
    <w:p w14:paraId="0B8FB3F0" w14:textId="77777777" w:rsidR="00496920" w:rsidRDefault="00496920" w:rsidP="00EB45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E70AF6"/>
    <w:multiLevelType w:val="hybridMultilevel"/>
    <w:tmpl w:val="451CBA64"/>
    <w:lvl w:ilvl="0" w:tplc="0418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18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num w:numId="1" w16cid:durableId="20711536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0CEA"/>
    <w:rsid w:val="00013EA3"/>
    <w:rsid w:val="0004102C"/>
    <w:rsid w:val="000417F8"/>
    <w:rsid w:val="00067302"/>
    <w:rsid w:val="000738DD"/>
    <w:rsid w:val="000800FD"/>
    <w:rsid w:val="000A2997"/>
    <w:rsid w:val="000B72AB"/>
    <w:rsid w:val="000E3DA1"/>
    <w:rsid w:val="000F7343"/>
    <w:rsid w:val="000F7C35"/>
    <w:rsid w:val="00131459"/>
    <w:rsid w:val="00150DFB"/>
    <w:rsid w:val="001531C0"/>
    <w:rsid w:val="0016474A"/>
    <w:rsid w:val="001701EA"/>
    <w:rsid w:val="00183201"/>
    <w:rsid w:val="0019694A"/>
    <w:rsid w:val="001A4C59"/>
    <w:rsid w:val="001A5147"/>
    <w:rsid w:val="001C06B4"/>
    <w:rsid w:val="001C6818"/>
    <w:rsid w:val="001D1FE3"/>
    <w:rsid w:val="001D3907"/>
    <w:rsid w:val="001E33B2"/>
    <w:rsid w:val="001E7EC7"/>
    <w:rsid w:val="001F0689"/>
    <w:rsid w:val="001F6CB9"/>
    <w:rsid w:val="00200490"/>
    <w:rsid w:val="00201ADA"/>
    <w:rsid w:val="00224A6E"/>
    <w:rsid w:val="002313C4"/>
    <w:rsid w:val="0023346C"/>
    <w:rsid w:val="00241C9A"/>
    <w:rsid w:val="00264F36"/>
    <w:rsid w:val="00280934"/>
    <w:rsid w:val="002952E3"/>
    <w:rsid w:val="002C6DC2"/>
    <w:rsid w:val="002D3465"/>
    <w:rsid w:val="002E08DB"/>
    <w:rsid w:val="002F5383"/>
    <w:rsid w:val="00312BC0"/>
    <w:rsid w:val="00314202"/>
    <w:rsid w:val="003221F2"/>
    <w:rsid w:val="003302C6"/>
    <w:rsid w:val="00344056"/>
    <w:rsid w:val="003527C8"/>
    <w:rsid w:val="00361DD6"/>
    <w:rsid w:val="003638DF"/>
    <w:rsid w:val="0036766E"/>
    <w:rsid w:val="00374AD0"/>
    <w:rsid w:val="0037679F"/>
    <w:rsid w:val="00376F32"/>
    <w:rsid w:val="00381730"/>
    <w:rsid w:val="00383020"/>
    <w:rsid w:val="0039286E"/>
    <w:rsid w:val="00397197"/>
    <w:rsid w:val="003A6DBD"/>
    <w:rsid w:val="003B07E5"/>
    <w:rsid w:val="003B216F"/>
    <w:rsid w:val="003B22C5"/>
    <w:rsid w:val="003B32EF"/>
    <w:rsid w:val="003C6F0A"/>
    <w:rsid w:val="003E30D1"/>
    <w:rsid w:val="003E755F"/>
    <w:rsid w:val="003F41A5"/>
    <w:rsid w:val="00404C5A"/>
    <w:rsid w:val="004056B0"/>
    <w:rsid w:val="0042016F"/>
    <w:rsid w:val="004207B7"/>
    <w:rsid w:val="0042601F"/>
    <w:rsid w:val="004544E5"/>
    <w:rsid w:val="00466BA2"/>
    <w:rsid w:val="00473129"/>
    <w:rsid w:val="00496920"/>
    <w:rsid w:val="004A2556"/>
    <w:rsid w:val="004A5CC1"/>
    <w:rsid w:val="004B56D2"/>
    <w:rsid w:val="004C5FFB"/>
    <w:rsid w:val="004C6FEF"/>
    <w:rsid w:val="004D0776"/>
    <w:rsid w:val="00500425"/>
    <w:rsid w:val="00503872"/>
    <w:rsid w:val="005110AB"/>
    <w:rsid w:val="00517898"/>
    <w:rsid w:val="005228BB"/>
    <w:rsid w:val="00524FA9"/>
    <w:rsid w:val="005353AA"/>
    <w:rsid w:val="00537D59"/>
    <w:rsid w:val="005506E4"/>
    <w:rsid w:val="00574620"/>
    <w:rsid w:val="00582708"/>
    <w:rsid w:val="00587225"/>
    <w:rsid w:val="005A4491"/>
    <w:rsid w:val="005B6E34"/>
    <w:rsid w:val="005D14A8"/>
    <w:rsid w:val="005E112D"/>
    <w:rsid w:val="00611EDB"/>
    <w:rsid w:val="00612672"/>
    <w:rsid w:val="00614C22"/>
    <w:rsid w:val="00616714"/>
    <w:rsid w:val="006232B0"/>
    <w:rsid w:val="00626000"/>
    <w:rsid w:val="0068490D"/>
    <w:rsid w:val="00685452"/>
    <w:rsid w:val="0069105A"/>
    <w:rsid w:val="006930B3"/>
    <w:rsid w:val="00695693"/>
    <w:rsid w:val="006A2084"/>
    <w:rsid w:val="006A62B1"/>
    <w:rsid w:val="006B0510"/>
    <w:rsid w:val="006B199E"/>
    <w:rsid w:val="006B67B0"/>
    <w:rsid w:val="006D73B2"/>
    <w:rsid w:val="006E78C9"/>
    <w:rsid w:val="006E7F28"/>
    <w:rsid w:val="006F58E6"/>
    <w:rsid w:val="006F6DFF"/>
    <w:rsid w:val="007009CA"/>
    <w:rsid w:val="00716552"/>
    <w:rsid w:val="0072395D"/>
    <w:rsid w:val="00742C84"/>
    <w:rsid w:val="00746E59"/>
    <w:rsid w:val="00746E84"/>
    <w:rsid w:val="00750A3E"/>
    <w:rsid w:val="0078211B"/>
    <w:rsid w:val="00783948"/>
    <w:rsid w:val="007900A2"/>
    <w:rsid w:val="007966EF"/>
    <w:rsid w:val="007A178B"/>
    <w:rsid w:val="007A5C90"/>
    <w:rsid w:val="007A7BB6"/>
    <w:rsid w:val="007B58F5"/>
    <w:rsid w:val="007C5A78"/>
    <w:rsid w:val="007E0D6B"/>
    <w:rsid w:val="007E66D2"/>
    <w:rsid w:val="008044AC"/>
    <w:rsid w:val="008245D7"/>
    <w:rsid w:val="008247C2"/>
    <w:rsid w:val="008310E7"/>
    <w:rsid w:val="00832807"/>
    <w:rsid w:val="00837316"/>
    <w:rsid w:val="008461BB"/>
    <w:rsid w:val="00851ACE"/>
    <w:rsid w:val="00854AD6"/>
    <w:rsid w:val="0086116C"/>
    <w:rsid w:val="00865ACD"/>
    <w:rsid w:val="0087722C"/>
    <w:rsid w:val="008C0600"/>
    <w:rsid w:val="008C7444"/>
    <w:rsid w:val="008E13E7"/>
    <w:rsid w:val="008F463D"/>
    <w:rsid w:val="00907E52"/>
    <w:rsid w:val="0091524E"/>
    <w:rsid w:val="00930085"/>
    <w:rsid w:val="00935A50"/>
    <w:rsid w:val="009453B4"/>
    <w:rsid w:val="00954820"/>
    <w:rsid w:val="00964D03"/>
    <w:rsid w:val="009768CC"/>
    <w:rsid w:val="009809E2"/>
    <w:rsid w:val="00997DF2"/>
    <w:rsid w:val="009A02AD"/>
    <w:rsid w:val="009A53D1"/>
    <w:rsid w:val="009B5183"/>
    <w:rsid w:val="009B704C"/>
    <w:rsid w:val="009C226A"/>
    <w:rsid w:val="009D760D"/>
    <w:rsid w:val="009D7C3C"/>
    <w:rsid w:val="009F0719"/>
    <w:rsid w:val="009F4C82"/>
    <w:rsid w:val="009F5A4F"/>
    <w:rsid w:val="00A07262"/>
    <w:rsid w:val="00A214D5"/>
    <w:rsid w:val="00A26667"/>
    <w:rsid w:val="00A310D7"/>
    <w:rsid w:val="00A34297"/>
    <w:rsid w:val="00A37257"/>
    <w:rsid w:val="00A43792"/>
    <w:rsid w:val="00A542AA"/>
    <w:rsid w:val="00A711ED"/>
    <w:rsid w:val="00A73F13"/>
    <w:rsid w:val="00A95314"/>
    <w:rsid w:val="00AB37B7"/>
    <w:rsid w:val="00AD22DB"/>
    <w:rsid w:val="00AD592A"/>
    <w:rsid w:val="00AE1C2D"/>
    <w:rsid w:val="00AE315B"/>
    <w:rsid w:val="00AF0F46"/>
    <w:rsid w:val="00B06F72"/>
    <w:rsid w:val="00B3280C"/>
    <w:rsid w:val="00B33DBF"/>
    <w:rsid w:val="00B40CE5"/>
    <w:rsid w:val="00BD08C2"/>
    <w:rsid w:val="00BE2559"/>
    <w:rsid w:val="00BE5402"/>
    <w:rsid w:val="00C05A28"/>
    <w:rsid w:val="00C15B48"/>
    <w:rsid w:val="00C15EF8"/>
    <w:rsid w:val="00C26927"/>
    <w:rsid w:val="00C2698E"/>
    <w:rsid w:val="00C54D3D"/>
    <w:rsid w:val="00C63755"/>
    <w:rsid w:val="00C71338"/>
    <w:rsid w:val="00C75324"/>
    <w:rsid w:val="00C84EEF"/>
    <w:rsid w:val="00C95605"/>
    <w:rsid w:val="00C96C5D"/>
    <w:rsid w:val="00CA0E7B"/>
    <w:rsid w:val="00CB0A9A"/>
    <w:rsid w:val="00CB15E2"/>
    <w:rsid w:val="00CB1D50"/>
    <w:rsid w:val="00CB7F35"/>
    <w:rsid w:val="00D00CEA"/>
    <w:rsid w:val="00D12602"/>
    <w:rsid w:val="00D2571D"/>
    <w:rsid w:val="00D52A48"/>
    <w:rsid w:val="00D55BEC"/>
    <w:rsid w:val="00D67599"/>
    <w:rsid w:val="00DB6EBE"/>
    <w:rsid w:val="00DC2826"/>
    <w:rsid w:val="00DF7B8E"/>
    <w:rsid w:val="00E0400A"/>
    <w:rsid w:val="00E06622"/>
    <w:rsid w:val="00E072DC"/>
    <w:rsid w:val="00E16826"/>
    <w:rsid w:val="00E2659A"/>
    <w:rsid w:val="00E339A7"/>
    <w:rsid w:val="00E63EAB"/>
    <w:rsid w:val="00E67DC1"/>
    <w:rsid w:val="00EB4523"/>
    <w:rsid w:val="00EC06B9"/>
    <w:rsid w:val="00EC35E9"/>
    <w:rsid w:val="00EE265F"/>
    <w:rsid w:val="00EE3E09"/>
    <w:rsid w:val="00EF4DB4"/>
    <w:rsid w:val="00F00871"/>
    <w:rsid w:val="00F25DFE"/>
    <w:rsid w:val="00F26FF5"/>
    <w:rsid w:val="00F66051"/>
    <w:rsid w:val="00F7164B"/>
    <w:rsid w:val="00F903AF"/>
    <w:rsid w:val="00F93AB7"/>
    <w:rsid w:val="00FA358D"/>
    <w:rsid w:val="00FD307F"/>
    <w:rsid w:val="00FF5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0E23D1A"/>
  <w15:chartTrackingRefBased/>
  <w15:docId w15:val="{CD4D5165-E674-402D-9FC5-71884B3FB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A5CC1"/>
    <w:rPr>
      <w:sz w:val="24"/>
      <w:szCs w:val="24"/>
      <w:lang w:val="en-US" w:eastAsia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aliases w:val=" Char1,18pt Bold,Glava - napis,Header Char Char,Char1 Char1 Char Char,Char1 Char Char, Char1 Char Char,Char1 Char1 Char,Char1 Char"/>
    <w:basedOn w:val="Normal"/>
    <w:link w:val="AntetCaracter"/>
    <w:rsid w:val="004A5CC1"/>
    <w:pPr>
      <w:tabs>
        <w:tab w:val="center" w:pos="4320"/>
        <w:tab w:val="right" w:pos="8640"/>
      </w:tabs>
    </w:pPr>
    <w:rPr>
      <w:szCs w:val="20"/>
      <w:lang w:val="en-GB"/>
    </w:rPr>
  </w:style>
  <w:style w:type="paragraph" w:styleId="TextnBalon">
    <w:name w:val="Balloon Text"/>
    <w:basedOn w:val="Normal"/>
    <w:semiHidden/>
    <w:rsid w:val="001A5147"/>
    <w:rPr>
      <w:rFonts w:ascii="Tahoma" w:hAnsi="Tahoma" w:cs="Tahoma"/>
      <w:sz w:val="16"/>
      <w:szCs w:val="16"/>
    </w:rPr>
  </w:style>
  <w:style w:type="paragraph" w:customStyle="1" w:styleId="CaracterCharCharCaracterCharCharCharCharCharChar">
    <w:name w:val="Caracter Char Char Caracter Char Char Char Char Char Char"/>
    <w:basedOn w:val="Normal"/>
    <w:rsid w:val="006E7F28"/>
    <w:pPr>
      <w:spacing w:after="160" w:line="240" w:lineRule="exact"/>
    </w:pPr>
    <w:rPr>
      <w:rFonts w:ascii="Tahoma" w:hAnsi="Tahoma"/>
      <w:sz w:val="20"/>
      <w:szCs w:val="20"/>
    </w:rPr>
  </w:style>
  <w:style w:type="character" w:styleId="Hyperlink">
    <w:name w:val="Hyperlink"/>
    <w:rsid w:val="006E78C9"/>
    <w:rPr>
      <w:color w:val="0000FF"/>
      <w:u w:val="single"/>
    </w:rPr>
  </w:style>
  <w:style w:type="character" w:customStyle="1" w:styleId="AntetCaracter">
    <w:name w:val="Antet Caracter"/>
    <w:aliases w:val=" Char1 Caracter,18pt Bold Caracter,Glava - napis Caracter,Header Char Char Caracter,Char1 Char1 Char Char Caracter,Char1 Char Char Caracter, Char1 Char Char Caracter,Char1 Char1 Char Caracter,Char1 Char Caracter"/>
    <w:link w:val="Antet"/>
    <w:rsid w:val="006E78C9"/>
    <w:rPr>
      <w:sz w:val="24"/>
      <w:lang w:val="en-GB" w:eastAsia="en-US" w:bidi="ar-SA"/>
    </w:rPr>
  </w:style>
  <w:style w:type="paragraph" w:customStyle="1" w:styleId="CharCharCaracterCaracterCharCharCaracterCaracter">
    <w:name w:val="Char Char Caracter Caracter Char Char Caracter Caracter"/>
    <w:basedOn w:val="Normal"/>
    <w:rsid w:val="00832807"/>
    <w:rPr>
      <w:lang w:val="pl-PL" w:eastAsia="pl-PL"/>
    </w:rPr>
  </w:style>
  <w:style w:type="paragraph" w:customStyle="1" w:styleId="DefaultText1">
    <w:name w:val="Default Text:1"/>
    <w:basedOn w:val="Normal"/>
    <w:link w:val="DefaultText1Char"/>
    <w:rsid w:val="00200490"/>
    <w:pPr>
      <w:suppressAutoHyphens/>
      <w:overflowPunct w:val="0"/>
      <w:autoSpaceDE w:val="0"/>
    </w:pPr>
    <w:rPr>
      <w:szCs w:val="20"/>
      <w:lang w:eastAsia="ar-SA"/>
    </w:rPr>
  </w:style>
  <w:style w:type="character" w:customStyle="1" w:styleId="DefaultText1Char">
    <w:name w:val="Default Text:1 Char"/>
    <w:link w:val="DefaultText1"/>
    <w:rsid w:val="00200490"/>
    <w:rPr>
      <w:sz w:val="24"/>
      <w:lang w:val="en-US" w:eastAsia="ar-SA" w:bidi="ar-SA"/>
    </w:rPr>
  </w:style>
  <w:style w:type="character" w:customStyle="1" w:styleId="Bodytext2NotBold">
    <w:name w:val="Body text (2) + Not Bold"/>
    <w:rsid w:val="006B05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o-RO" w:eastAsia="ro-RO" w:bidi="ro-RO"/>
    </w:rPr>
  </w:style>
  <w:style w:type="paragraph" w:styleId="Subsol">
    <w:name w:val="footer"/>
    <w:basedOn w:val="Normal"/>
    <w:link w:val="SubsolCaracter"/>
    <w:rsid w:val="00EB4523"/>
    <w:pPr>
      <w:tabs>
        <w:tab w:val="center" w:pos="4513"/>
        <w:tab w:val="right" w:pos="9026"/>
      </w:tabs>
    </w:pPr>
  </w:style>
  <w:style w:type="character" w:customStyle="1" w:styleId="SubsolCaracter">
    <w:name w:val="Subsol Caracter"/>
    <w:basedOn w:val="Fontdeparagrafimplicit"/>
    <w:link w:val="Subsol"/>
    <w:rsid w:val="00EB4523"/>
    <w:rPr>
      <w:sz w:val="24"/>
      <w:szCs w:val="24"/>
      <w:lang w:val="en-US" w:eastAsia="en-US"/>
    </w:rPr>
  </w:style>
  <w:style w:type="table" w:styleId="Tabelgril">
    <w:name w:val="Table Grid"/>
    <w:basedOn w:val="TabelNormal"/>
    <w:rsid w:val="006F6D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6F6DFF"/>
    <w:pPr>
      <w:widowControl w:val="0"/>
      <w:autoSpaceDE w:val="0"/>
      <w:autoSpaceDN w:val="0"/>
      <w:ind w:left="107"/>
    </w:pPr>
    <w:rPr>
      <w:sz w:val="22"/>
      <w:szCs w:val="22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352</Words>
  <Characters>2009</Characters>
  <Application>Microsoft Office Word</Application>
  <DocSecurity>0</DocSecurity>
  <Lines>16</Lines>
  <Paragraphs>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</vt:lpstr>
      <vt:lpstr>    I</vt:lpstr>
    </vt:vector>
  </TitlesOfParts>
  <Company>INCAS</Company>
  <LinksUpToDate>false</LinksUpToDate>
  <CharactersWithSpaces>2357</CharactersWithSpaces>
  <SharedDoc>false</SharedDoc>
  <HLinks>
    <vt:vector size="6" baseType="variant">
      <vt:variant>
        <vt:i4>983070</vt:i4>
      </vt:variant>
      <vt:variant>
        <vt:i4>0</vt:i4>
      </vt:variant>
      <vt:variant>
        <vt:i4>0</vt:i4>
      </vt:variant>
      <vt:variant>
        <vt:i4>5</vt:i4>
      </vt:variant>
      <vt:variant>
        <vt:lpwstr>http://www.incas.ro/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</dc:title>
  <dc:subject/>
  <dc:creator>CARMEN</dc:creator>
  <cp:keywords/>
  <dc:description/>
  <cp:lastModifiedBy>Belega Monica</cp:lastModifiedBy>
  <cp:revision>39</cp:revision>
  <cp:lastPrinted>2025-06-16T09:44:00Z</cp:lastPrinted>
  <dcterms:created xsi:type="dcterms:W3CDTF">2021-09-29T09:12:00Z</dcterms:created>
  <dcterms:modified xsi:type="dcterms:W3CDTF">2025-06-16T09:44:00Z</dcterms:modified>
</cp:coreProperties>
</file>